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516A46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516A46">
        <w:rPr>
          <w:rFonts w:ascii="Academy" w:hAnsi="Academy"/>
          <w:b/>
          <w:spacing w:val="30"/>
          <w:sz w:val="48"/>
        </w:rPr>
        <w:t>ЗАКОН</w:t>
      </w:r>
    </w:p>
    <w:p w:rsidR="001502F1" w:rsidRPr="00516A46" w:rsidRDefault="009B3785">
      <w:pPr>
        <w:pStyle w:val="a8"/>
        <w:framePr w:wrap="notBeside"/>
      </w:pPr>
      <w:r w:rsidRPr="00516A46">
        <w:t>САРАТОВСКОЙ ОБЛАСТИ</w:t>
      </w:r>
    </w:p>
    <w:p w:rsidR="001502F1" w:rsidRPr="00516A46" w:rsidRDefault="00786739">
      <w:pPr>
        <w:pStyle w:val="a5"/>
        <w:spacing w:after="360"/>
      </w:pPr>
      <w:r w:rsidRPr="00516A46">
        <w:rPr>
          <w:noProof/>
        </w:rPr>
        <w:drawing>
          <wp:anchor distT="0" distB="0" distL="114300" distR="114300" simplePos="0" relativeHeight="251659264" behindDoc="0" locked="1" layoutInCell="0" allowOverlap="1" wp14:anchorId="4D29FE7A" wp14:editId="5F146816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516A46" w:rsidRDefault="00880B1C">
      <w:pPr>
        <w:pStyle w:val="a4"/>
      </w:pPr>
      <w:proofErr w:type="gramStart"/>
      <w:r w:rsidRPr="00516A46">
        <w:t>принят</w:t>
      </w:r>
      <w:proofErr w:type="gramEnd"/>
      <w:r w:rsidRPr="00516A46">
        <w:t xml:space="preserve"> Саратовской областной Думой</w:t>
      </w:r>
      <w:r w:rsidRPr="00516A46">
        <w:tab/>
      </w:r>
      <w:r w:rsidRPr="00516A46">
        <w:tab/>
        <w:t xml:space="preserve">             2</w:t>
      </w:r>
      <w:r w:rsidR="007A7B88" w:rsidRPr="00516A46">
        <w:t>5</w:t>
      </w:r>
      <w:r w:rsidRPr="00516A46">
        <w:t xml:space="preserve"> ноября 2020 года</w:t>
      </w:r>
    </w:p>
    <w:p w:rsidR="001502F1" w:rsidRPr="00516A46" w:rsidRDefault="00201271" w:rsidP="00201271">
      <w:pPr>
        <w:pStyle w:val="a5"/>
      </w:pPr>
      <w:r w:rsidRPr="00516A46">
        <w:t>Об областном бюджете на 2021 год и на плановый период 2022 и 2023 годов</w:t>
      </w:r>
    </w:p>
    <w:p w:rsidR="00D05623" w:rsidRPr="00516A46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516A46">
        <w:rPr>
          <w:sz w:val="28"/>
          <w:szCs w:val="28"/>
        </w:rPr>
        <w:t xml:space="preserve">(с изменения от </w:t>
      </w:r>
      <w:r w:rsidR="00456551" w:rsidRPr="00516A46">
        <w:rPr>
          <w:sz w:val="28"/>
          <w:szCs w:val="28"/>
        </w:rPr>
        <w:t>10 декабря</w:t>
      </w:r>
      <w:r w:rsidR="0031246C" w:rsidRPr="00516A46">
        <w:rPr>
          <w:sz w:val="28"/>
          <w:szCs w:val="28"/>
        </w:rPr>
        <w:t xml:space="preserve"> 2020 года № </w:t>
      </w:r>
      <w:r w:rsidR="00456551" w:rsidRPr="00516A46">
        <w:rPr>
          <w:sz w:val="28"/>
          <w:szCs w:val="28"/>
        </w:rPr>
        <w:t>162</w:t>
      </w:r>
      <w:r w:rsidR="0031246C" w:rsidRPr="00516A46">
        <w:rPr>
          <w:sz w:val="28"/>
          <w:szCs w:val="28"/>
        </w:rPr>
        <w:t>-ЗСО</w:t>
      </w:r>
      <w:r w:rsidR="00D05623" w:rsidRPr="00516A46">
        <w:rPr>
          <w:sz w:val="28"/>
          <w:szCs w:val="28"/>
        </w:rPr>
        <w:t xml:space="preserve">, </w:t>
      </w:r>
      <w:proofErr w:type="gramEnd"/>
    </w:p>
    <w:p w:rsidR="00443F5D" w:rsidRPr="00516A46" w:rsidRDefault="00D05623" w:rsidP="00D468A1">
      <w:pPr>
        <w:spacing w:line="216" w:lineRule="auto"/>
        <w:jc w:val="center"/>
        <w:rPr>
          <w:sz w:val="28"/>
          <w:szCs w:val="28"/>
        </w:rPr>
      </w:pPr>
      <w:r w:rsidRPr="00516A46">
        <w:rPr>
          <w:sz w:val="28"/>
          <w:szCs w:val="28"/>
        </w:rPr>
        <w:t>27 января 2021 года № 1-ЗСО</w:t>
      </w:r>
      <w:r w:rsidR="00745980" w:rsidRPr="00516A46">
        <w:rPr>
          <w:sz w:val="28"/>
          <w:szCs w:val="28"/>
        </w:rPr>
        <w:t xml:space="preserve">, 4 февраля 2021 года № </w:t>
      </w:r>
      <w:r w:rsidR="004627D0" w:rsidRPr="00516A46">
        <w:rPr>
          <w:sz w:val="28"/>
          <w:szCs w:val="28"/>
        </w:rPr>
        <w:t>16</w:t>
      </w:r>
      <w:r w:rsidR="00745980" w:rsidRPr="00516A46">
        <w:rPr>
          <w:sz w:val="28"/>
          <w:szCs w:val="28"/>
        </w:rPr>
        <w:t>-ЗСО</w:t>
      </w:r>
      <w:r w:rsidR="001C7DD8" w:rsidRPr="00516A46">
        <w:rPr>
          <w:sz w:val="28"/>
          <w:szCs w:val="28"/>
        </w:rPr>
        <w:t xml:space="preserve">, </w:t>
      </w:r>
      <w:r w:rsidR="009E52C6" w:rsidRPr="00516A46">
        <w:rPr>
          <w:sz w:val="28"/>
          <w:szCs w:val="28"/>
        </w:rPr>
        <w:t>26</w:t>
      </w:r>
      <w:r w:rsidR="001C7DD8" w:rsidRPr="00516A46">
        <w:rPr>
          <w:sz w:val="28"/>
          <w:szCs w:val="28"/>
        </w:rPr>
        <w:t xml:space="preserve"> марта 2021 года № </w:t>
      </w:r>
      <w:r w:rsidR="009E52C6" w:rsidRPr="00516A46">
        <w:rPr>
          <w:sz w:val="28"/>
          <w:szCs w:val="28"/>
        </w:rPr>
        <w:t>24</w:t>
      </w:r>
      <w:r w:rsidR="001C7DD8" w:rsidRPr="00516A46">
        <w:rPr>
          <w:sz w:val="28"/>
          <w:szCs w:val="28"/>
        </w:rPr>
        <w:t>-ЗСО</w:t>
      </w:r>
      <w:r w:rsidR="00486BCA" w:rsidRPr="00516A46">
        <w:rPr>
          <w:sz w:val="28"/>
          <w:szCs w:val="28"/>
        </w:rPr>
        <w:t xml:space="preserve">, </w:t>
      </w:r>
      <w:r w:rsidR="003A142D" w:rsidRPr="00516A46">
        <w:rPr>
          <w:sz w:val="28"/>
          <w:szCs w:val="28"/>
        </w:rPr>
        <w:t>27</w:t>
      </w:r>
      <w:r w:rsidR="00486BCA" w:rsidRPr="00516A46">
        <w:rPr>
          <w:sz w:val="28"/>
          <w:szCs w:val="28"/>
        </w:rPr>
        <w:t xml:space="preserve"> мая 2021 года № </w:t>
      </w:r>
      <w:r w:rsidR="003A142D" w:rsidRPr="00516A46">
        <w:rPr>
          <w:sz w:val="28"/>
          <w:szCs w:val="28"/>
        </w:rPr>
        <w:t>56</w:t>
      </w:r>
      <w:r w:rsidR="00486BCA" w:rsidRPr="00516A46">
        <w:rPr>
          <w:sz w:val="28"/>
          <w:szCs w:val="28"/>
        </w:rPr>
        <w:t>-ЗСО</w:t>
      </w:r>
      <w:r w:rsidR="00414EA9" w:rsidRPr="00516A46">
        <w:rPr>
          <w:sz w:val="28"/>
          <w:szCs w:val="28"/>
        </w:rPr>
        <w:t xml:space="preserve">, </w:t>
      </w:r>
      <w:r w:rsidR="00D71153" w:rsidRPr="00516A46">
        <w:rPr>
          <w:sz w:val="28"/>
          <w:szCs w:val="28"/>
        </w:rPr>
        <w:t>10 июня</w:t>
      </w:r>
      <w:r w:rsidR="00414EA9" w:rsidRPr="00516A46">
        <w:rPr>
          <w:sz w:val="28"/>
          <w:szCs w:val="28"/>
        </w:rPr>
        <w:t xml:space="preserve"> 2021 года </w:t>
      </w:r>
      <w:r w:rsidR="00D71153" w:rsidRPr="00516A46">
        <w:rPr>
          <w:sz w:val="28"/>
          <w:szCs w:val="28"/>
        </w:rPr>
        <w:br/>
      </w:r>
      <w:r w:rsidR="00414EA9" w:rsidRPr="00516A46">
        <w:rPr>
          <w:sz w:val="28"/>
          <w:szCs w:val="28"/>
        </w:rPr>
        <w:t xml:space="preserve">№ </w:t>
      </w:r>
      <w:r w:rsidR="00D71153" w:rsidRPr="00516A46">
        <w:rPr>
          <w:sz w:val="28"/>
          <w:szCs w:val="28"/>
        </w:rPr>
        <w:t>69</w:t>
      </w:r>
      <w:r w:rsidR="00414EA9" w:rsidRPr="00516A46">
        <w:rPr>
          <w:sz w:val="28"/>
          <w:szCs w:val="28"/>
        </w:rPr>
        <w:t>-ЗСО</w:t>
      </w:r>
      <w:r w:rsidR="00D468A1" w:rsidRPr="00516A46">
        <w:rPr>
          <w:sz w:val="28"/>
          <w:szCs w:val="28"/>
        </w:rPr>
        <w:t>, 23 июня 2021 года № 74-ЗСО</w:t>
      </w:r>
      <w:r w:rsidR="007F5AD8" w:rsidRPr="00516A46">
        <w:rPr>
          <w:sz w:val="28"/>
          <w:szCs w:val="28"/>
        </w:rPr>
        <w:t>, 22 июля 2021 года № 80-ЗСО</w:t>
      </w:r>
      <w:r w:rsidR="00443F5D" w:rsidRPr="00516A46">
        <w:rPr>
          <w:sz w:val="28"/>
          <w:szCs w:val="28"/>
        </w:rPr>
        <w:t xml:space="preserve">, </w:t>
      </w:r>
    </w:p>
    <w:p w:rsidR="00D468A1" w:rsidRPr="00516A46" w:rsidRDefault="00443F5D" w:rsidP="00D468A1">
      <w:pPr>
        <w:spacing w:line="216" w:lineRule="auto"/>
        <w:jc w:val="center"/>
        <w:rPr>
          <w:sz w:val="28"/>
          <w:szCs w:val="28"/>
        </w:rPr>
      </w:pPr>
      <w:proofErr w:type="gramStart"/>
      <w:r w:rsidRPr="00516A46">
        <w:rPr>
          <w:sz w:val="28"/>
          <w:szCs w:val="28"/>
        </w:rPr>
        <w:t>4 августа 2021 года № 89-ЗСО</w:t>
      </w:r>
      <w:r w:rsidR="004269C6" w:rsidRPr="00516A46">
        <w:rPr>
          <w:sz w:val="28"/>
          <w:szCs w:val="28"/>
        </w:rPr>
        <w:t>, 29 сентября 2021 года № 90-ЗСО</w:t>
      </w:r>
      <w:r w:rsidR="00575A1D" w:rsidRPr="00516A46">
        <w:rPr>
          <w:sz w:val="28"/>
          <w:szCs w:val="28"/>
        </w:rPr>
        <w:t>,                       27 октября 2021 года № 112-ЗСО</w:t>
      </w:r>
      <w:r w:rsidR="00AE78C9" w:rsidRPr="00516A46">
        <w:rPr>
          <w:sz w:val="28"/>
          <w:szCs w:val="28"/>
        </w:rPr>
        <w:t>, 25 ноября 2021 года № 129-ЗСО)</w:t>
      </w:r>
      <w:proofErr w:type="gramEnd"/>
    </w:p>
    <w:p w:rsidR="0024647F" w:rsidRPr="00516A46" w:rsidRDefault="0024647F" w:rsidP="0031246C">
      <w:pPr>
        <w:spacing w:line="216" w:lineRule="auto"/>
        <w:jc w:val="center"/>
        <w:rPr>
          <w:sz w:val="28"/>
          <w:szCs w:val="28"/>
        </w:rPr>
      </w:pPr>
    </w:p>
    <w:p w:rsidR="0024647F" w:rsidRPr="00516A46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516A4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516A4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516A46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 xml:space="preserve">1) общий объем доходов областного бюджета в сумме                    </w:t>
      </w:r>
      <w:r w:rsidR="00AE78C9" w:rsidRPr="00516A46">
        <w:t xml:space="preserve">131909102,7 </w:t>
      </w:r>
      <w:r w:rsidRPr="00516A46">
        <w:rPr>
          <w:szCs w:val="28"/>
        </w:rPr>
        <w:t>тыс. рублей;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 xml:space="preserve">2) общий объем расходов областного бюджета в сумме                        </w:t>
      </w:r>
      <w:r w:rsidR="00AE78C9" w:rsidRPr="00516A46">
        <w:t xml:space="preserve">144128189,0 </w:t>
      </w:r>
      <w:r w:rsidRPr="00516A46">
        <w:rPr>
          <w:szCs w:val="28"/>
        </w:rPr>
        <w:t>тыс. рублей;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3)</w:t>
      </w:r>
      <w:r w:rsidRPr="00516A46">
        <w:rPr>
          <w:szCs w:val="28"/>
          <w:lang w:val="en-US"/>
        </w:rPr>
        <w:t> </w:t>
      </w:r>
      <w:r w:rsidRPr="00516A46">
        <w:rPr>
          <w:szCs w:val="28"/>
        </w:rPr>
        <w:t xml:space="preserve">дефицит областного бюджета в сумме </w:t>
      </w:r>
      <w:r w:rsidR="00AE78C9" w:rsidRPr="00516A46">
        <w:t xml:space="preserve">12219086,3 </w:t>
      </w:r>
      <w:r w:rsidRPr="00516A46">
        <w:rPr>
          <w:szCs w:val="28"/>
        </w:rPr>
        <w:t>тыс. рублей.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 xml:space="preserve">1) общий объем доходов областного бюджета на 2022 год в сумме </w:t>
      </w:r>
      <w:r w:rsidR="00AE78C9" w:rsidRPr="00516A46">
        <w:rPr>
          <w:szCs w:val="28"/>
        </w:rPr>
        <w:t xml:space="preserve">114064862,9 </w:t>
      </w:r>
      <w:r w:rsidRPr="00516A46">
        <w:rPr>
          <w:szCs w:val="28"/>
        </w:rPr>
        <w:t xml:space="preserve">тыс. рублей и на 2023 год в сумме </w:t>
      </w:r>
      <w:r w:rsidR="00CC7D84" w:rsidRPr="00516A46">
        <w:rPr>
          <w:szCs w:val="28"/>
        </w:rPr>
        <w:t xml:space="preserve">116265060,9 </w:t>
      </w:r>
      <w:r w:rsidRPr="00516A46">
        <w:rPr>
          <w:szCs w:val="28"/>
        </w:rPr>
        <w:t>тыс. рублей;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 xml:space="preserve">2) общий объем расходов областного бюджета на 2022 год в сумме </w:t>
      </w:r>
      <w:r w:rsidR="00AE78C9" w:rsidRPr="00516A46">
        <w:rPr>
          <w:szCs w:val="28"/>
        </w:rPr>
        <w:t xml:space="preserve">122333962,9 </w:t>
      </w:r>
      <w:r w:rsidRPr="00516A46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CC7D84" w:rsidRPr="00516A46">
        <w:rPr>
          <w:szCs w:val="28"/>
        </w:rPr>
        <w:t xml:space="preserve">121690360,9 </w:t>
      </w:r>
      <w:r w:rsidRPr="00516A46">
        <w:rPr>
          <w:szCs w:val="28"/>
        </w:rPr>
        <w:t>тыс. ру</w:t>
      </w:r>
      <w:r w:rsidRPr="00516A46">
        <w:rPr>
          <w:szCs w:val="28"/>
        </w:rPr>
        <w:t>б</w:t>
      </w:r>
      <w:r w:rsidRPr="00516A46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516A46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A46">
        <w:rPr>
          <w:rFonts w:ascii="Times New Roman" w:hAnsi="Times New Roman" w:cs="Times New Roman"/>
          <w:sz w:val="28"/>
          <w:szCs w:val="28"/>
        </w:rPr>
        <w:t>3)</w:t>
      </w:r>
      <w:r w:rsidRPr="00516A4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16A46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516A46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516A46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516A46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516A46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516A46">
        <w:rPr>
          <w:b/>
          <w:i/>
          <w:szCs w:val="28"/>
        </w:rPr>
        <w:t>Статья 2. Доходы областного бюджета</w:t>
      </w:r>
    </w:p>
    <w:p w:rsidR="007A7B88" w:rsidRPr="00516A46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516A46" w:rsidRDefault="007A7B88" w:rsidP="001C7DD8">
      <w:pPr>
        <w:pStyle w:val="a3"/>
      </w:pPr>
      <w:r w:rsidRPr="00516A46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516A46">
          <w:rPr>
            <w:rStyle w:val="ac"/>
            <w:color w:val="auto"/>
            <w:u w:val="none"/>
          </w:rPr>
          <w:t>приложению 1</w:t>
        </w:r>
      </w:hyperlink>
      <w:r w:rsidRPr="00516A46">
        <w:t xml:space="preserve"> к насто</w:t>
      </w:r>
      <w:r w:rsidRPr="00516A46">
        <w:t>я</w:t>
      </w:r>
      <w:r w:rsidRPr="00516A46">
        <w:t>щему Закону, в том числе безвозмездных поступлений.</w:t>
      </w:r>
    </w:p>
    <w:p w:rsidR="007A7B88" w:rsidRPr="00516A46" w:rsidRDefault="007A7B88" w:rsidP="001C7DD8">
      <w:pPr>
        <w:pStyle w:val="af1"/>
        <w:ind w:firstLine="709"/>
        <w:rPr>
          <w:szCs w:val="28"/>
        </w:rPr>
      </w:pP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516A46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516A46" w:rsidRDefault="007A7B88" w:rsidP="001C7DD8">
      <w:pPr>
        <w:pStyle w:val="a3"/>
      </w:pPr>
      <w:r w:rsidRPr="00516A46">
        <w:t>1. Утвердить перечень главных администраторов доходов областн</w:t>
      </w:r>
      <w:r w:rsidRPr="00516A46">
        <w:t>о</w:t>
      </w:r>
      <w:r w:rsidRPr="00516A46">
        <w:t xml:space="preserve">го бюджета согласно </w:t>
      </w:r>
      <w:hyperlink r:id="rId10" w:history="1">
        <w:r w:rsidRPr="00516A46">
          <w:rPr>
            <w:rStyle w:val="ac"/>
            <w:color w:val="auto"/>
            <w:u w:val="none"/>
          </w:rPr>
          <w:t xml:space="preserve">приложению </w:t>
        </w:r>
      </w:hyperlink>
      <w:r w:rsidRPr="00516A46">
        <w:rPr>
          <w:rStyle w:val="ac"/>
          <w:color w:val="auto"/>
          <w:u w:val="none"/>
        </w:rPr>
        <w:t>2</w:t>
      </w:r>
      <w:r w:rsidRPr="00516A46">
        <w:t xml:space="preserve"> к настоящему Закону.</w:t>
      </w:r>
    </w:p>
    <w:p w:rsidR="007A7B88" w:rsidRPr="00516A46" w:rsidRDefault="007A7B88" w:rsidP="001C7DD8">
      <w:pPr>
        <w:pStyle w:val="a3"/>
      </w:pPr>
      <w:r w:rsidRPr="00516A46">
        <w:t xml:space="preserve">2. Утвердить перечень главных </w:t>
      </w:r>
      <w:proofErr w:type="gramStart"/>
      <w:r w:rsidRPr="00516A46">
        <w:t>администраторов источников фина</w:t>
      </w:r>
      <w:r w:rsidRPr="00516A46">
        <w:t>н</w:t>
      </w:r>
      <w:r w:rsidRPr="00516A46">
        <w:t>сирования дефицита областного бюджета</w:t>
      </w:r>
      <w:proofErr w:type="gramEnd"/>
      <w:r w:rsidRPr="00516A46">
        <w:t xml:space="preserve"> согласно </w:t>
      </w:r>
      <w:hyperlink r:id="rId11" w:history="1">
        <w:r w:rsidRPr="00516A46">
          <w:rPr>
            <w:rStyle w:val="ac"/>
            <w:color w:val="auto"/>
            <w:u w:val="none"/>
          </w:rPr>
          <w:t>приложению 3</w:t>
        </w:r>
      </w:hyperlink>
      <w:r w:rsidRPr="00516A46">
        <w:t xml:space="preserve"> к наст</w:t>
      </w:r>
      <w:r w:rsidRPr="00516A46">
        <w:t>о</w:t>
      </w:r>
      <w:r w:rsidRPr="00516A46">
        <w:t>ящему Закону.</w:t>
      </w:r>
    </w:p>
    <w:p w:rsidR="007A7B88" w:rsidRPr="00516A46" w:rsidRDefault="007A7B88" w:rsidP="001C7DD8">
      <w:pPr>
        <w:pStyle w:val="a3"/>
      </w:pPr>
      <w:r w:rsidRPr="00516A46">
        <w:t xml:space="preserve">3. Утвердить перечень главных </w:t>
      </w:r>
      <w:proofErr w:type="gramStart"/>
      <w:r w:rsidRPr="00516A46">
        <w:t>администраторов доходов бюджетов муниципальных образований области</w:t>
      </w:r>
      <w:proofErr w:type="gramEnd"/>
      <w:r w:rsidRPr="00516A46">
        <w:t xml:space="preserve"> согласно </w:t>
      </w:r>
      <w:hyperlink r:id="rId12" w:history="1">
        <w:r w:rsidRPr="00516A46">
          <w:rPr>
            <w:rStyle w:val="ac"/>
            <w:color w:val="auto"/>
            <w:u w:val="none"/>
          </w:rPr>
          <w:t xml:space="preserve">приложению </w:t>
        </w:r>
      </w:hyperlink>
      <w:r w:rsidRPr="00516A46">
        <w:rPr>
          <w:rStyle w:val="ac"/>
          <w:color w:val="auto"/>
          <w:u w:val="none"/>
        </w:rPr>
        <w:t>4</w:t>
      </w:r>
      <w:r w:rsidRPr="00516A46">
        <w:t xml:space="preserve"> к настоящ</w:t>
      </w:r>
      <w:r w:rsidRPr="00516A46">
        <w:t>е</w:t>
      </w:r>
      <w:r w:rsidRPr="00516A46">
        <w:t>му Закону.</w:t>
      </w:r>
    </w:p>
    <w:p w:rsidR="007A7B88" w:rsidRPr="00516A46" w:rsidRDefault="007A7B88" w:rsidP="001C7D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516A46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Установить, что информационное взаимодействие между управлен</w:t>
      </w:r>
      <w:r w:rsidRPr="00516A46">
        <w:rPr>
          <w:szCs w:val="28"/>
        </w:rPr>
        <w:t>и</w:t>
      </w:r>
      <w:r w:rsidRPr="00516A46">
        <w:rPr>
          <w:szCs w:val="28"/>
        </w:rPr>
        <w:t>ем Федерального казначейства по Саратовской области и администратор</w:t>
      </w:r>
      <w:r w:rsidRPr="00516A46">
        <w:rPr>
          <w:szCs w:val="28"/>
        </w:rPr>
        <w:t>а</w:t>
      </w:r>
      <w:r w:rsidRPr="00516A46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государственное казенное учреждение Саратовской области «Це</w:t>
      </w:r>
      <w:r w:rsidRPr="00516A46">
        <w:rPr>
          <w:szCs w:val="28"/>
        </w:rPr>
        <w:t>н</w:t>
      </w:r>
      <w:r w:rsidRPr="00516A46">
        <w:rPr>
          <w:szCs w:val="28"/>
        </w:rPr>
        <w:t>трализованная бухгалтерия образования»;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управление делами Правительства области.</w:t>
      </w:r>
    </w:p>
    <w:p w:rsidR="007A7B88" w:rsidRPr="00516A46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516A46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516A46" w:rsidRDefault="007A7B88" w:rsidP="001C7DD8">
      <w:pPr>
        <w:pStyle w:val="a3"/>
      </w:pPr>
      <w:r w:rsidRPr="00516A46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516A46">
        <w:t>н</w:t>
      </w:r>
      <w:r w:rsidRPr="00516A46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516A46">
          <w:rPr>
            <w:rStyle w:val="ac"/>
            <w:color w:val="auto"/>
            <w:u w:val="none"/>
          </w:rPr>
          <w:t>приложению 5</w:t>
        </w:r>
      </w:hyperlink>
      <w:r w:rsidRPr="00516A46">
        <w:t xml:space="preserve"> к настоящему Закону.</w:t>
      </w:r>
    </w:p>
    <w:p w:rsidR="007A7B88" w:rsidRPr="00516A46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516A46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516A46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516A46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516A46" w:rsidRDefault="007A7B88" w:rsidP="001C7DD8">
      <w:pPr>
        <w:pStyle w:val="a3"/>
      </w:pPr>
      <w:r w:rsidRPr="00516A46">
        <w:t>1. Утвердить:</w:t>
      </w:r>
    </w:p>
    <w:p w:rsidR="007A7B88" w:rsidRPr="00516A46" w:rsidRDefault="007A7B88" w:rsidP="001C7DD8">
      <w:pPr>
        <w:pStyle w:val="a3"/>
      </w:pPr>
      <w:r w:rsidRPr="00516A46">
        <w:t>1) общий объем бюджетных ассигнований на исполнение публичных нормативных обязательств:</w:t>
      </w:r>
    </w:p>
    <w:p w:rsidR="007A7B88" w:rsidRPr="00516A46" w:rsidRDefault="007A7B88" w:rsidP="001C7DD8">
      <w:pPr>
        <w:pStyle w:val="a3"/>
      </w:pPr>
      <w:r w:rsidRPr="00516A46">
        <w:t xml:space="preserve">на 2021 год в сумме </w:t>
      </w:r>
      <w:r w:rsidR="00AE78C9" w:rsidRPr="00516A46">
        <w:rPr>
          <w:szCs w:val="28"/>
        </w:rPr>
        <w:t>17838089,4</w:t>
      </w:r>
      <w:r w:rsidR="00CC7D84" w:rsidRPr="00516A46">
        <w:rPr>
          <w:szCs w:val="28"/>
        </w:rPr>
        <w:t xml:space="preserve"> </w:t>
      </w:r>
      <w:r w:rsidRPr="00516A46">
        <w:t>тыс. рублей;</w:t>
      </w:r>
    </w:p>
    <w:p w:rsidR="007A7B88" w:rsidRPr="00516A46" w:rsidRDefault="007A7B88" w:rsidP="001C7DD8">
      <w:pPr>
        <w:pStyle w:val="a3"/>
      </w:pPr>
      <w:r w:rsidRPr="00516A46">
        <w:t xml:space="preserve">на 2022 год в сумме </w:t>
      </w:r>
      <w:r w:rsidR="00D468A1" w:rsidRPr="00516A46">
        <w:t xml:space="preserve">17702366,2 </w:t>
      </w:r>
      <w:r w:rsidRPr="00516A46">
        <w:t>тыс. рублей;</w:t>
      </w:r>
    </w:p>
    <w:p w:rsidR="007A7B88" w:rsidRPr="00516A46" w:rsidRDefault="007A7B88" w:rsidP="001C7DD8">
      <w:pPr>
        <w:pStyle w:val="a3"/>
      </w:pPr>
      <w:r w:rsidRPr="00516A46">
        <w:t xml:space="preserve">на 2023 год в сумме </w:t>
      </w:r>
      <w:r w:rsidR="00D468A1" w:rsidRPr="00516A46">
        <w:t xml:space="preserve">17982970,1 </w:t>
      </w:r>
      <w:r w:rsidRPr="00516A46">
        <w:t>тыс. рублей;</w:t>
      </w:r>
    </w:p>
    <w:p w:rsidR="007A7B88" w:rsidRPr="00516A46" w:rsidRDefault="007A7B88" w:rsidP="001C7DD8">
      <w:pPr>
        <w:pStyle w:val="a3"/>
      </w:pPr>
      <w:r w:rsidRPr="00516A46">
        <w:t>2) объем бюджетных ассигнований областного дорожного фонда:</w:t>
      </w:r>
    </w:p>
    <w:p w:rsidR="007A7B88" w:rsidRPr="00516A46" w:rsidRDefault="007A7B88" w:rsidP="001C7DD8">
      <w:pPr>
        <w:pStyle w:val="a3"/>
      </w:pPr>
      <w:r w:rsidRPr="00516A46">
        <w:t xml:space="preserve">на 2021 год в сумме </w:t>
      </w:r>
      <w:r w:rsidR="00AE78C9" w:rsidRPr="00516A46">
        <w:rPr>
          <w:szCs w:val="28"/>
        </w:rPr>
        <w:t xml:space="preserve">15555244,3 </w:t>
      </w:r>
      <w:r w:rsidRPr="00516A46">
        <w:t>тыс. рублей;</w:t>
      </w:r>
    </w:p>
    <w:p w:rsidR="007A7B88" w:rsidRPr="00516A46" w:rsidRDefault="007A7B88" w:rsidP="001C7DD8">
      <w:pPr>
        <w:pStyle w:val="a3"/>
      </w:pPr>
      <w:r w:rsidRPr="00516A46">
        <w:t xml:space="preserve">на 2022 год в сумме </w:t>
      </w:r>
      <w:r w:rsidR="00486BCA" w:rsidRPr="00516A46">
        <w:rPr>
          <w:szCs w:val="28"/>
        </w:rPr>
        <w:t xml:space="preserve">12903200,2 </w:t>
      </w:r>
      <w:r w:rsidRPr="00516A46">
        <w:t>тыс. рублей;</w:t>
      </w:r>
    </w:p>
    <w:p w:rsidR="007A7B88" w:rsidRPr="00516A46" w:rsidRDefault="007A7B88" w:rsidP="001C7DD8">
      <w:pPr>
        <w:pStyle w:val="a3"/>
      </w:pPr>
      <w:r w:rsidRPr="00516A46">
        <w:t xml:space="preserve">на 2023 год в сумме </w:t>
      </w:r>
      <w:r w:rsidR="00540FC6" w:rsidRPr="00516A46">
        <w:rPr>
          <w:szCs w:val="28"/>
        </w:rPr>
        <w:t xml:space="preserve">13939740,6 </w:t>
      </w:r>
      <w:r w:rsidRPr="00516A46">
        <w:t>тыс. рублей;</w:t>
      </w:r>
    </w:p>
    <w:p w:rsidR="007A7B88" w:rsidRPr="00516A46" w:rsidRDefault="007A7B88" w:rsidP="001C7DD8">
      <w:pPr>
        <w:pStyle w:val="a3"/>
      </w:pPr>
      <w:r w:rsidRPr="00516A46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516A46">
          <w:rPr>
            <w:rStyle w:val="ac"/>
            <w:color w:val="auto"/>
            <w:u w:val="none"/>
          </w:rPr>
          <w:t>приложению 6</w:t>
        </w:r>
      </w:hyperlink>
      <w:r w:rsidRPr="00516A46">
        <w:t xml:space="preserve"> к настоящему Закону;</w:t>
      </w:r>
    </w:p>
    <w:p w:rsidR="007A7B88" w:rsidRPr="00516A46" w:rsidRDefault="007A7B88" w:rsidP="001C7DD8">
      <w:pPr>
        <w:pStyle w:val="a3"/>
      </w:pPr>
      <w:r w:rsidRPr="00516A46">
        <w:t>4) распределение бюджетных ассигнований по разделам, подразд</w:t>
      </w:r>
      <w:r w:rsidRPr="00516A46">
        <w:t>е</w:t>
      </w:r>
      <w:r w:rsidRPr="00516A46">
        <w:t>лам, целевым статьям (государственным программам области и непр</w:t>
      </w:r>
      <w:r w:rsidRPr="00516A46">
        <w:t>о</w:t>
      </w:r>
      <w:r w:rsidRPr="00516A46">
        <w:t xml:space="preserve">граммным направлениям деятельности), группам </w:t>
      </w:r>
      <w:proofErr w:type="gramStart"/>
      <w:r w:rsidRPr="00516A46">
        <w:t>видов расходов класс</w:t>
      </w:r>
      <w:r w:rsidRPr="00516A46">
        <w:t>и</w:t>
      </w:r>
      <w:r w:rsidRPr="00516A46">
        <w:t>фикации расходов областного бюджета</w:t>
      </w:r>
      <w:proofErr w:type="gramEnd"/>
      <w:r w:rsidRPr="00516A46">
        <w:t xml:space="preserve"> на 2021 год и на плановый период 2022 и 2023 годов согласно </w:t>
      </w:r>
      <w:hyperlink r:id="rId15" w:history="1">
        <w:r w:rsidRPr="00516A46">
          <w:t>приложению 7</w:t>
        </w:r>
      </w:hyperlink>
      <w:r w:rsidRPr="00516A46">
        <w:t xml:space="preserve"> к настоящему Закону;</w:t>
      </w:r>
    </w:p>
    <w:p w:rsidR="007A7B88" w:rsidRPr="00516A46" w:rsidRDefault="007A7B88" w:rsidP="001C7DD8">
      <w:pPr>
        <w:pStyle w:val="a3"/>
      </w:pPr>
      <w:r w:rsidRPr="00516A46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516A46">
        <w:t>видов расходов классификации расходов облас</w:t>
      </w:r>
      <w:r w:rsidRPr="00516A46">
        <w:t>т</w:t>
      </w:r>
      <w:r w:rsidRPr="00516A46">
        <w:t>ного бюджета</w:t>
      </w:r>
      <w:proofErr w:type="gramEnd"/>
      <w:r w:rsidRPr="00516A46">
        <w:t xml:space="preserve"> на 2021 год и на плановый период 2022 и 2023 годов согла</w:t>
      </w:r>
      <w:r w:rsidRPr="00516A46">
        <w:t>с</w:t>
      </w:r>
      <w:r w:rsidRPr="00516A46">
        <w:t xml:space="preserve">но </w:t>
      </w:r>
      <w:hyperlink r:id="rId16" w:history="1">
        <w:r w:rsidRPr="00516A46">
          <w:t>приложению 8</w:t>
        </w:r>
      </w:hyperlink>
      <w:r w:rsidRPr="00516A46">
        <w:t xml:space="preserve"> к настоящему Закону;</w:t>
      </w:r>
    </w:p>
    <w:p w:rsidR="007A7B88" w:rsidRPr="00516A46" w:rsidRDefault="007A7B88" w:rsidP="001C7DD8">
      <w:pPr>
        <w:pStyle w:val="a3"/>
      </w:pPr>
      <w:r w:rsidRPr="00516A46">
        <w:t>6) распределение бюджетных ассигнований на реализацию облас</w:t>
      </w:r>
      <w:r w:rsidRPr="00516A46">
        <w:t>т</w:t>
      </w:r>
      <w:r w:rsidRPr="00516A46">
        <w:t>ной адресной инвестиционной программы на 2021 год и на плановый п</w:t>
      </w:r>
      <w:r w:rsidRPr="00516A46">
        <w:t>е</w:t>
      </w:r>
      <w:r w:rsidRPr="00516A46">
        <w:t xml:space="preserve">риод 2022 и 2023 годов согласно </w:t>
      </w:r>
      <w:hyperlink r:id="rId17" w:history="1">
        <w:r w:rsidRPr="00516A46">
          <w:t>приложению 9</w:t>
        </w:r>
      </w:hyperlink>
      <w:r w:rsidR="006A40DB" w:rsidRPr="00516A46">
        <w:t xml:space="preserve"> к настоящему Закону;</w:t>
      </w:r>
    </w:p>
    <w:p w:rsidR="00486BCA" w:rsidRPr="00516A46" w:rsidRDefault="00486BCA" w:rsidP="00486BCA">
      <w:pPr>
        <w:pStyle w:val="af1"/>
        <w:spacing w:line="235" w:lineRule="auto"/>
        <w:rPr>
          <w:szCs w:val="28"/>
        </w:rPr>
      </w:pPr>
      <w:r w:rsidRPr="00516A46">
        <w:rPr>
          <w:szCs w:val="28"/>
        </w:rPr>
        <w:t>7) распределение бюджетных ассигнований на предоставление су</w:t>
      </w:r>
      <w:r w:rsidRPr="00516A46">
        <w:rPr>
          <w:szCs w:val="28"/>
        </w:rPr>
        <w:t>б</w:t>
      </w:r>
      <w:r w:rsidRPr="00516A46">
        <w:rPr>
          <w:szCs w:val="28"/>
        </w:rPr>
        <w:t>сидий юридическим лицам (кроме некоммерческих организаций), индив</w:t>
      </w:r>
      <w:r w:rsidRPr="00516A46">
        <w:rPr>
          <w:szCs w:val="28"/>
        </w:rPr>
        <w:t>и</w:t>
      </w:r>
      <w:r w:rsidRPr="00516A46">
        <w:rPr>
          <w:szCs w:val="28"/>
        </w:rPr>
        <w:t>дуальным предпринимателям, физическим лицам – производителям тов</w:t>
      </w:r>
      <w:r w:rsidRPr="00516A46">
        <w:rPr>
          <w:szCs w:val="28"/>
        </w:rPr>
        <w:t>а</w:t>
      </w:r>
      <w:r w:rsidRPr="00516A46">
        <w:rPr>
          <w:szCs w:val="28"/>
        </w:rPr>
        <w:t>ров, работ, услуг на 2021 год и на плановый период 2022 и 2023 годов с</w:t>
      </w:r>
      <w:r w:rsidRPr="00516A46">
        <w:rPr>
          <w:szCs w:val="28"/>
        </w:rPr>
        <w:t>о</w:t>
      </w:r>
      <w:r w:rsidRPr="00516A46">
        <w:rPr>
          <w:szCs w:val="28"/>
        </w:rPr>
        <w:t>гласно приложению 18 к настоящему Закону.</w:t>
      </w:r>
    </w:p>
    <w:p w:rsidR="007A7B88" w:rsidRPr="00516A46" w:rsidRDefault="007A7B88" w:rsidP="001C7DD8">
      <w:pPr>
        <w:pStyle w:val="a3"/>
        <w:rPr>
          <w:rFonts w:eastAsiaTheme="minorHAnsi"/>
        </w:rPr>
      </w:pPr>
      <w:r w:rsidRPr="00516A46">
        <w:rPr>
          <w:spacing w:val="-4"/>
        </w:rPr>
        <w:t>2. </w:t>
      </w:r>
      <w:proofErr w:type="gramStart"/>
      <w:r w:rsidRPr="00516A46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516A46">
        <w:rPr>
          <w:spacing w:val="-4"/>
        </w:rPr>
        <w:t>и</w:t>
      </w:r>
      <w:r w:rsidRPr="00516A46">
        <w:rPr>
          <w:spacing w:val="-4"/>
        </w:rPr>
        <w:t>дий, указанных в пунктах 6–8</w:t>
      </w:r>
      <w:r w:rsidRPr="00516A46">
        <w:rPr>
          <w:spacing w:val="-4"/>
          <w:vertAlign w:val="superscript"/>
        </w:rPr>
        <w:t>1</w:t>
      </w:r>
      <w:r w:rsidRPr="00516A46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516A46">
        <w:rPr>
          <w:spacing w:val="-4"/>
        </w:rPr>
        <w:t>о</w:t>
      </w:r>
      <w:r w:rsidRPr="00516A46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516A46">
        <w:rPr>
          <w:spacing w:val="-4"/>
        </w:rPr>
        <w:t xml:space="preserve"> бюджетных </w:t>
      </w:r>
      <w:r w:rsidRPr="00516A46">
        <w:rPr>
          <w:spacing w:val="-4"/>
        </w:rPr>
        <w:lastRenderedPageBreak/>
        <w:t>обязательств путем перечисления средств субсидий на расчетные счета пол</w:t>
      </w:r>
      <w:r w:rsidRPr="00516A46">
        <w:rPr>
          <w:spacing w:val="-4"/>
        </w:rPr>
        <w:t>у</w:t>
      </w:r>
      <w:r w:rsidRPr="00516A46">
        <w:rPr>
          <w:spacing w:val="-4"/>
        </w:rPr>
        <w:t>чателей субсидий, открытые в кредитных организациях, за исключением су</w:t>
      </w:r>
      <w:r w:rsidRPr="00516A46">
        <w:rPr>
          <w:spacing w:val="-4"/>
        </w:rPr>
        <w:t>б</w:t>
      </w:r>
      <w:r w:rsidRPr="00516A46">
        <w:rPr>
          <w:spacing w:val="-4"/>
        </w:rPr>
        <w:t xml:space="preserve">сидий, </w:t>
      </w:r>
      <w:r w:rsidRPr="00516A46">
        <w:rPr>
          <w:rFonts w:eastAsiaTheme="minorHAnsi"/>
          <w:spacing w:val="-4"/>
        </w:rPr>
        <w:t xml:space="preserve">указанных в </w:t>
      </w:r>
      <w:hyperlink r:id="rId18" w:history="1">
        <w:r w:rsidRPr="00516A46">
          <w:rPr>
            <w:rFonts w:eastAsiaTheme="minorHAnsi"/>
            <w:spacing w:val="-4"/>
          </w:rPr>
          <w:t>части 7 статьи 5</w:t>
        </w:r>
      </w:hyperlink>
      <w:r w:rsidRPr="00516A46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516A46">
        <w:rPr>
          <w:rFonts w:eastAsiaTheme="minorHAnsi"/>
        </w:rPr>
        <w:t>».</w:t>
      </w:r>
    </w:p>
    <w:p w:rsidR="007A7B88" w:rsidRPr="00516A46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516A46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1.</w:t>
      </w:r>
      <w:r w:rsidRPr="00516A46">
        <w:rPr>
          <w:szCs w:val="28"/>
          <w:lang w:val="en-US"/>
        </w:rPr>
        <w:t> </w:t>
      </w:r>
      <w:r w:rsidRPr="00516A46">
        <w:rPr>
          <w:szCs w:val="28"/>
        </w:rPr>
        <w:t>Утвердить бюджетные ассигнования на предоставление межбю</w:t>
      </w:r>
      <w:r w:rsidRPr="00516A46">
        <w:rPr>
          <w:szCs w:val="28"/>
        </w:rPr>
        <w:t>д</w:t>
      </w:r>
      <w:r w:rsidRPr="00516A46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516A46">
          <w:rPr>
            <w:szCs w:val="28"/>
          </w:rPr>
          <w:t>приложению 10</w:t>
        </w:r>
      </w:hyperlink>
      <w:r w:rsidRPr="00516A46">
        <w:rPr>
          <w:szCs w:val="28"/>
        </w:rPr>
        <w:t xml:space="preserve"> к настоящему Закону.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2.</w:t>
      </w:r>
      <w:r w:rsidRPr="00516A46">
        <w:rPr>
          <w:sz w:val="28"/>
          <w:szCs w:val="28"/>
          <w:lang w:val="en-US"/>
        </w:rPr>
        <w:t> </w:t>
      </w:r>
      <w:r w:rsidRPr="00516A46">
        <w:rPr>
          <w:sz w:val="28"/>
          <w:szCs w:val="28"/>
        </w:rPr>
        <w:t>Утвердить перечень субсидий бюджетам муниципальных образ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516A46">
        <w:rPr>
          <w:sz w:val="28"/>
          <w:szCs w:val="28"/>
        </w:rPr>
        <w:t>софина</w:t>
      </w:r>
      <w:r w:rsidRPr="00516A46">
        <w:rPr>
          <w:sz w:val="28"/>
          <w:szCs w:val="28"/>
        </w:rPr>
        <w:t>н</w:t>
      </w:r>
      <w:r w:rsidRPr="00516A46">
        <w:rPr>
          <w:sz w:val="28"/>
          <w:szCs w:val="28"/>
        </w:rPr>
        <w:t>сирования</w:t>
      </w:r>
      <w:proofErr w:type="spellEnd"/>
      <w:r w:rsidRPr="00516A46">
        <w:rPr>
          <w:sz w:val="28"/>
          <w:szCs w:val="28"/>
        </w:rPr>
        <w:t xml:space="preserve"> расходных обязательств, возникающих при выполнении полн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дотаций согласно приложению 12 к настоящему Закону;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субсидий согласно приложению 13 к настоящему Закону;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субвенций согласно приложению 14 к настоящему Закону;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иных межбюджетных трансфертов согласно приложению 15 к наст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>ящему Закону.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4.</w:t>
      </w:r>
      <w:r w:rsidRPr="00516A46">
        <w:rPr>
          <w:szCs w:val="28"/>
          <w:lang w:val="en-US"/>
        </w:rPr>
        <w:t> </w:t>
      </w:r>
      <w:r w:rsidRPr="00516A46">
        <w:rPr>
          <w:szCs w:val="28"/>
        </w:rPr>
        <w:t>Распределение иных межбюджетных трансфертов, предоставля</w:t>
      </w:r>
      <w:r w:rsidRPr="00516A46">
        <w:rPr>
          <w:szCs w:val="28"/>
        </w:rPr>
        <w:t>е</w:t>
      </w:r>
      <w:r w:rsidRPr="00516A46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516A46">
          <w:rPr>
            <w:szCs w:val="28"/>
          </w:rPr>
          <w:t>прил</w:t>
        </w:r>
        <w:r w:rsidRPr="00516A46">
          <w:rPr>
            <w:szCs w:val="28"/>
          </w:rPr>
          <w:t>о</w:t>
        </w:r>
        <w:r w:rsidRPr="00516A46">
          <w:rPr>
            <w:szCs w:val="28"/>
          </w:rPr>
          <w:t>жением 1</w:t>
        </w:r>
      </w:hyperlink>
      <w:r w:rsidRPr="00516A46">
        <w:rPr>
          <w:szCs w:val="28"/>
        </w:rPr>
        <w:t>5 к настоящему Закону, утверждается Правительством области.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516A46">
        <w:rPr>
          <w:spacing w:val="-4"/>
          <w:sz w:val="28"/>
          <w:szCs w:val="28"/>
        </w:rPr>
        <w:t>е</w:t>
      </w:r>
      <w:r w:rsidRPr="00516A46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516A46">
        <w:rPr>
          <w:spacing w:val="-4"/>
          <w:sz w:val="28"/>
          <w:szCs w:val="28"/>
        </w:rPr>
        <w:t>2</w:t>
      </w:r>
      <w:r w:rsidRPr="00516A46">
        <w:rPr>
          <w:spacing w:val="-4"/>
          <w:sz w:val="28"/>
          <w:szCs w:val="28"/>
        </w:rPr>
        <w:t xml:space="preserve"> год в размере 0,95, на 2023 год в размере 0,92</w:t>
      </w:r>
      <w:r w:rsidRPr="00516A46">
        <w:rPr>
          <w:sz w:val="28"/>
          <w:szCs w:val="28"/>
        </w:rPr>
        <w:t>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7. </w:t>
      </w:r>
      <w:proofErr w:type="gramStart"/>
      <w:r w:rsidRPr="00516A46">
        <w:rPr>
          <w:sz w:val="28"/>
          <w:szCs w:val="28"/>
        </w:rPr>
        <w:t>Утвердить межбюджетный трансферт, предоставляемый из о</w:t>
      </w:r>
      <w:r w:rsidRPr="00516A46">
        <w:rPr>
          <w:sz w:val="28"/>
          <w:szCs w:val="28"/>
        </w:rPr>
        <w:t>б</w:t>
      </w:r>
      <w:r w:rsidRPr="00516A46">
        <w:rPr>
          <w:sz w:val="28"/>
          <w:szCs w:val="28"/>
        </w:rPr>
        <w:t>ластного бюджета федеральному бюджету в форме субвенции, на реализ</w:t>
      </w:r>
      <w:r w:rsidRPr="00516A46">
        <w:rPr>
          <w:sz w:val="28"/>
          <w:szCs w:val="28"/>
        </w:rPr>
        <w:t>а</w:t>
      </w:r>
      <w:r w:rsidRPr="00516A46">
        <w:rPr>
          <w:sz w:val="28"/>
          <w:szCs w:val="28"/>
        </w:rPr>
        <w:t>цию Соглашения между Министерством внутренних дел Российской Ф</w:t>
      </w:r>
      <w:r w:rsidRPr="00516A46">
        <w:rPr>
          <w:sz w:val="28"/>
          <w:szCs w:val="28"/>
        </w:rPr>
        <w:t>е</w:t>
      </w:r>
      <w:r w:rsidRPr="00516A46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516A46">
        <w:rPr>
          <w:sz w:val="28"/>
          <w:szCs w:val="28"/>
        </w:rPr>
        <w:t>у</w:t>
      </w:r>
      <w:r w:rsidRPr="00516A46">
        <w:rPr>
          <w:sz w:val="28"/>
          <w:szCs w:val="28"/>
        </w:rPr>
        <w:t xml:space="preserve">дарственной власти Саратовской области по составлению протоколов об </w:t>
      </w:r>
      <w:r w:rsidRPr="00516A46">
        <w:rPr>
          <w:sz w:val="28"/>
          <w:szCs w:val="28"/>
        </w:rPr>
        <w:lastRenderedPageBreak/>
        <w:t>административных правонарушениях, посягающих на общественный п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 xml:space="preserve">рядок и общественную безопасность, предусмотренных </w:t>
      </w:r>
      <w:hyperlink r:id="rId21" w:history="1">
        <w:r w:rsidRPr="00516A46">
          <w:rPr>
            <w:sz w:val="28"/>
            <w:szCs w:val="28"/>
          </w:rPr>
          <w:t>Законом</w:t>
        </w:r>
      </w:hyperlink>
      <w:r w:rsidRPr="00516A46">
        <w:rPr>
          <w:sz w:val="28"/>
          <w:szCs w:val="28"/>
        </w:rPr>
        <w:t xml:space="preserve"> Сарато</w:t>
      </w:r>
      <w:r w:rsidRPr="00516A46">
        <w:rPr>
          <w:sz w:val="28"/>
          <w:szCs w:val="28"/>
        </w:rPr>
        <w:t>в</w:t>
      </w:r>
      <w:r w:rsidRPr="00516A46">
        <w:rPr>
          <w:sz w:val="28"/>
          <w:szCs w:val="28"/>
        </w:rPr>
        <w:t>ской области от 29 июля 2009</w:t>
      </w:r>
      <w:proofErr w:type="gramEnd"/>
      <w:r w:rsidRPr="00516A46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516A46">
        <w:rPr>
          <w:sz w:val="28"/>
          <w:szCs w:val="28"/>
        </w:rPr>
        <w:t>2128,9</w:t>
      </w:r>
      <w:r w:rsidR="00540FC6" w:rsidRPr="00516A46">
        <w:rPr>
          <w:szCs w:val="28"/>
        </w:rPr>
        <w:t xml:space="preserve"> </w:t>
      </w:r>
      <w:r w:rsidRPr="00516A46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516A46">
        <w:rPr>
          <w:szCs w:val="28"/>
        </w:rPr>
        <w:t>а</w:t>
      </w:r>
      <w:r w:rsidRPr="00516A46">
        <w:rPr>
          <w:szCs w:val="28"/>
        </w:rPr>
        <w:t xml:space="preserve">ции, </w:t>
      </w:r>
      <w:r w:rsidR="00CC7D84" w:rsidRPr="00516A46">
        <w:t>на 2021 год в сумме 42147,2 тыс. рублей</w:t>
      </w:r>
      <w:r w:rsidRPr="00516A46">
        <w:rPr>
          <w:szCs w:val="28"/>
        </w:rPr>
        <w:t xml:space="preserve">, на 2022 год в сумме               </w:t>
      </w:r>
      <w:r w:rsidRPr="00516A46">
        <w:t xml:space="preserve">37065,2 </w:t>
      </w:r>
      <w:r w:rsidRPr="00516A46">
        <w:rPr>
          <w:szCs w:val="28"/>
        </w:rPr>
        <w:t xml:space="preserve">тыс. рублей и </w:t>
      </w:r>
      <w:r w:rsidR="00CC7D84" w:rsidRPr="00516A46">
        <w:t>на 2023 год в сумме 37411,1 тыс. рублей</w:t>
      </w:r>
      <w:r w:rsidRPr="00516A46">
        <w:rPr>
          <w:szCs w:val="28"/>
        </w:rPr>
        <w:t>.</w:t>
      </w:r>
    </w:p>
    <w:p w:rsidR="001C7DD8" w:rsidRPr="00516A46" w:rsidRDefault="001C7DD8" w:rsidP="001C7DD8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</w:t>
      </w:r>
      <w:proofErr w:type="spellStart"/>
      <w:r w:rsidRPr="0051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51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486BCA" w:rsidRPr="00516A46" w:rsidRDefault="00486BCA" w:rsidP="00486BCA">
      <w:pPr>
        <w:overflowPunct/>
        <w:spacing w:line="235" w:lineRule="auto"/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 xml:space="preserve">10. 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</w:t>
      </w:r>
      <w:r w:rsidR="004269C6" w:rsidRPr="00516A46">
        <w:rPr>
          <w:sz w:val="28"/>
          <w:szCs w:val="28"/>
        </w:rPr>
        <w:t xml:space="preserve">на 2021 год в сумме </w:t>
      </w:r>
      <w:r w:rsidR="00AE78C9" w:rsidRPr="00516A46">
        <w:rPr>
          <w:sz w:val="28"/>
          <w:szCs w:val="28"/>
        </w:rPr>
        <w:t xml:space="preserve">2677340,8 </w:t>
      </w:r>
      <w:r w:rsidR="004269C6" w:rsidRPr="00516A46">
        <w:rPr>
          <w:sz w:val="28"/>
          <w:szCs w:val="28"/>
        </w:rPr>
        <w:t>тыс. рублей</w:t>
      </w:r>
      <w:r w:rsidRPr="00516A46">
        <w:rPr>
          <w:sz w:val="28"/>
          <w:szCs w:val="28"/>
        </w:rPr>
        <w:t>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</w:p>
    <w:p w:rsidR="007A7B88" w:rsidRPr="00516A46" w:rsidRDefault="007A7B88" w:rsidP="001C7DD8">
      <w:pPr>
        <w:jc w:val="center"/>
        <w:rPr>
          <w:sz w:val="28"/>
          <w:szCs w:val="28"/>
        </w:rPr>
      </w:pPr>
      <w:r w:rsidRPr="00516A46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516A46" w:rsidRDefault="007A7B88" w:rsidP="001C7DD8">
      <w:pPr>
        <w:jc w:val="center"/>
        <w:rPr>
          <w:sz w:val="28"/>
          <w:szCs w:val="28"/>
        </w:rPr>
      </w:pPr>
      <w:r w:rsidRPr="00516A46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516A46" w:rsidRDefault="007A7B88" w:rsidP="001C7DD8">
      <w:pPr>
        <w:jc w:val="both"/>
        <w:rPr>
          <w:sz w:val="28"/>
          <w:szCs w:val="28"/>
        </w:rPr>
      </w:pPr>
      <w:r w:rsidRPr="00516A46">
        <w:rPr>
          <w:b/>
          <w:bCs/>
          <w:sz w:val="28"/>
          <w:szCs w:val="28"/>
        </w:rPr>
        <w:t> 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1. Установить, что бюджетные кредиты местным бюджетам пред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516A46">
        <w:rPr>
          <w:sz w:val="28"/>
          <w:szCs w:val="28"/>
        </w:rPr>
        <w:t>н</w:t>
      </w:r>
      <w:r w:rsidRPr="00516A46">
        <w:rPr>
          <w:sz w:val="28"/>
          <w:szCs w:val="28"/>
        </w:rPr>
        <w:t xml:space="preserve">сового года, в сумме до </w:t>
      </w:r>
      <w:r w:rsidR="00AE78C9" w:rsidRPr="00516A46">
        <w:rPr>
          <w:sz w:val="28"/>
          <w:szCs w:val="28"/>
        </w:rPr>
        <w:t>500000,0</w:t>
      </w:r>
      <w:r w:rsidR="00AE78C9" w:rsidRPr="00516A46">
        <w:t xml:space="preserve"> </w:t>
      </w:r>
      <w:r w:rsidRPr="00516A46">
        <w:rPr>
          <w:sz w:val="28"/>
          <w:szCs w:val="28"/>
        </w:rPr>
        <w:t>тыс. рублей;</w:t>
      </w:r>
    </w:p>
    <w:p w:rsidR="001C7DD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2) </w:t>
      </w:r>
      <w:r w:rsidR="00035F0C" w:rsidRPr="00516A46">
        <w:rPr>
          <w:sz w:val="28"/>
          <w:szCs w:val="28"/>
        </w:rPr>
        <w:t>утратил силу;</w:t>
      </w:r>
    </w:p>
    <w:p w:rsidR="00035F0C" w:rsidRPr="00516A46" w:rsidRDefault="00035F0C" w:rsidP="00443F5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6A46">
        <w:rPr>
          <w:rFonts w:ascii="Times New Roman" w:hAnsi="Times New Roman" w:cs="Times New Roman"/>
          <w:sz w:val="28"/>
          <w:szCs w:val="28"/>
        </w:rPr>
        <w:t xml:space="preserve">3) </w:t>
      </w:r>
      <w:r w:rsidRPr="00516A46">
        <w:rPr>
          <w:rFonts w:ascii="Times New Roman" w:hAnsi="Times New Roman" w:cs="Times New Roman"/>
          <w:bCs/>
          <w:sz w:val="28"/>
          <w:szCs w:val="28"/>
        </w:rPr>
        <w:t>для погашения долговых обязательств муниципального образов</w:t>
      </w:r>
      <w:r w:rsidRPr="00516A46">
        <w:rPr>
          <w:rFonts w:ascii="Times New Roman" w:hAnsi="Times New Roman" w:cs="Times New Roman"/>
          <w:bCs/>
          <w:sz w:val="28"/>
          <w:szCs w:val="28"/>
        </w:rPr>
        <w:t>а</w:t>
      </w:r>
      <w:r w:rsidRPr="00516A46">
        <w:rPr>
          <w:rFonts w:ascii="Times New Roman" w:hAnsi="Times New Roman" w:cs="Times New Roman"/>
          <w:bCs/>
          <w:sz w:val="28"/>
          <w:szCs w:val="28"/>
        </w:rPr>
        <w:t>ния в виде обязательств по кредитам, полученным муниципальным обр</w:t>
      </w:r>
      <w:r w:rsidRPr="00516A46">
        <w:rPr>
          <w:rFonts w:ascii="Times New Roman" w:hAnsi="Times New Roman" w:cs="Times New Roman"/>
          <w:bCs/>
          <w:sz w:val="28"/>
          <w:szCs w:val="28"/>
        </w:rPr>
        <w:t>а</w:t>
      </w:r>
      <w:r w:rsidRPr="00516A46">
        <w:rPr>
          <w:rFonts w:ascii="Times New Roman" w:hAnsi="Times New Roman" w:cs="Times New Roman"/>
          <w:bCs/>
          <w:sz w:val="28"/>
          <w:szCs w:val="28"/>
        </w:rPr>
        <w:t xml:space="preserve">зованием от кредитных организаций, на срок до пяти лет в сумме до </w:t>
      </w:r>
      <w:r w:rsidR="00AE78C9" w:rsidRPr="00516A46">
        <w:rPr>
          <w:rFonts w:ascii="Times New Roman" w:eastAsia="Calibri" w:hAnsi="Times New Roman" w:cs="Times New Roman"/>
          <w:sz w:val="28"/>
          <w:szCs w:val="28"/>
        </w:rPr>
        <w:t>5918124,7</w:t>
      </w:r>
      <w:r w:rsidR="00AE78C9" w:rsidRPr="00516A46">
        <w:rPr>
          <w:rFonts w:eastAsia="Calibri"/>
          <w:szCs w:val="28"/>
        </w:rPr>
        <w:t xml:space="preserve"> </w:t>
      </w:r>
      <w:r w:rsidRPr="00516A46">
        <w:rPr>
          <w:rFonts w:ascii="Times New Roman" w:hAnsi="Times New Roman" w:cs="Times New Roman"/>
          <w:bCs/>
          <w:sz w:val="28"/>
          <w:szCs w:val="28"/>
        </w:rPr>
        <w:t>тыс. рублей (за счет средств бюджетного кредита, полученного из федерального бюджета на соответствующие цели).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516A46">
        <w:rPr>
          <w:sz w:val="28"/>
          <w:szCs w:val="28"/>
        </w:rPr>
        <w:t>и</w:t>
      </w:r>
      <w:r w:rsidRPr="00516A46">
        <w:rPr>
          <w:sz w:val="28"/>
          <w:szCs w:val="28"/>
        </w:rPr>
        <w:t>ваемых соответствующими договорами.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516A46">
        <w:rPr>
          <w:sz w:val="28"/>
          <w:szCs w:val="28"/>
        </w:rPr>
        <w:t>годовых</w:t>
      </w:r>
      <w:proofErr w:type="gramEnd"/>
      <w:r w:rsidRPr="00516A46">
        <w:rPr>
          <w:sz w:val="28"/>
          <w:szCs w:val="28"/>
        </w:rPr>
        <w:t>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4.</w:t>
      </w:r>
      <w:r w:rsidRPr="00516A46">
        <w:rPr>
          <w:sz w:val="28"/>
          <w:szCs w:val="28"/>
          <w:lang w:val="en-US"/>
        </w:rPr>
        <w:t> </w:t>
      </w:r>
      <w:r w:rsidRPr="00516A46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516A46">
        <w:rPr>
          <w:sz w:val="28"/>
          <w:szCs w:val="28"/>
        </w:rPr>
        <w:t>а</w:t>
      </w:r>
      <w:r w:rsidR="00A84DCB" w:rsidRPr="00516A46">
        <w:rPr>
          <w:sz w:val="28"/>
          <w:szCs w:val="28"/>
        </w:rPr>
        <w:t>-</w:t>
      </w:r>
      <w:proofErr w:type="gramEnd"/>
      <w:r w:rsidR="00A84DCB" w:rsidRPr="00516A46">
        <w:rPr>
          <w:sz w:val="28"/>
          <w:szCs w:val="28"/>
        </w:rPr>
        <w:t xml:space="preserve">                     </w:t>
      </w:r>
      <w:proofErr w:type="spellStart"/>
      <w:r w:rsidRPr="00516A46">
        <w:rPr>
          <w:sz w:val="28"/>
          <w:szCs w:val="28"/>
        </w:rPr>
        <w:t>тьей</w:t>
      </w:r>
      <w:proofErr w:type="spellEnd"/>
      <w:r w:rsidRPr="00516A46">
        <w:rPr>
          <w:sz w:val="28"/>
          <w:szCs w:val="28"/>
        </w:rPr>
        <w:t xml:space="preserve"> 93</w:t>
      </w:r>
      <w:r w:rsidRPr="00516A46">
        <w:rPr>
          <w:sz w:val="28"/>
          <w:szCs w:val="28"/>
          <w:vertAlign w:val="superscript"/>
        </w:rPr>
        <w:t>2</w:t>
      </w:r>
      <w:r w:rsidRPr="00516A46">
        <w:rPr>
          <w:sz w:val="28"/>
          <w:szCs w:val="28"/>
        </w:rPr>
        <w:t xml:space="preserve"> Бюджетного кодекса Российской Федерации, и при соблюдении </w:t>
      </w:r>
      <w:r w:rsidRPr="00516A46">
        <w:rPr>
          <w:sz w:val="28"/>
          <w:szCs w:val="28"/>
        </w:rPr>
        <w:lastRenderedPageBreak/>
        <w:t>муниципальным образованием области ограничений и требований, уст</w:t>
      </w:r>
      <w:r w:rsidRPr="00516A46">
        <w:rPr>
          <w:sz w:val="28"/>
          <w:szCs w:val="28"/>
        </w:rPr>
        <w:t>а</w:t>
      </w:r>
      <w:r w:rsidRPr="00516A46">
        <w:rPr>
          <w:sz w:val="28"/>
          <w:szCs w:val="28"/>
        </w:rPr>
        <w:t>новленных статьей 92</w:t>
      </w:r>
      <w:r w:rsidRPr="00516A46">
        <w:rPr>
          <w:sz w:val="28"/>
          <w:szCs w:val="28"/>
          <w:vertAlign w:val="superscript"/>
        </w:rPr>
        <w:t xml:space="preserve">1 </w:t>
      </w:r>
      <w:r w:rsidRPr="00516A46">
        <w:rPr>
          <w:sz w:val="28"/>
          <w:szCs w:val="28"/>
        </w:rPr>
        <w:t>и статьей 107 Бюджетного кодекса Российской Ф</w:t>
      </w:r>
      <w:r w:rsidRPr="00516A46">
        <w:rPr>
          <w:sz w:val="28"/>
          <w:szCs w:val="28"/>
        </w:rPr>
        <w:t>е</w:t>
      </w:r>
      <w:r w:rsidRPr="00516A46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516A46">
        <w:rPr>
          <w:sz w:val="28"/>
          <w:szCs w:val="28"/>
        </w:rPr>
        <w:t>и</w:t>
      </w:r>
      <w:r w:rsidRPr="00516A46">
        <w:rPr>
          <w:sz w:val="28"/>
          <w:szCs w:val="28"/>
        </w:rPr>
        <w:t>том по состоянию на 1 января финансового года.</w:t>
      </w:r>
    </w:p>
    <w:p w:rsidR="00035F0C" w:rsidRPr="00516A46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6A46">
        <w:rPr>
          <w:rFonts w:ascii="Times New Roman" w:hAnsi="Times New Roman" w:cs="Times New Roman"/>
          <w:bCs/>
          <w:sz w:val="28"/>
          <w:szCs w:val="28"/>
        </w:rPr>
        <w:t>5. Бюджетные кредиты из областного бюджета местным бюджетам, указанные в пункте 1 части 1 настоящей статьи, предоставляются на сл</w:t>
      </w:r>
      <w:r w:rsidRPr="00516A46">
        <w:rPr>
          <w:rFonts w:ascii="Times New Roman" w:hAnsi="Times New Roman" w:cs="Times New Roman"/>
          <w:bCs/>
          <w:sz w:val="28"/>
          <w:szCs w:val="28"/>
        </w:rPr>
        <w:t>е</w:t>
      </w:r>
      <w:r w:rsidRPr="00516A46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утверждение и обеспечение реализации плана мероприятий по озд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>ровлению муниципальных финансов;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выполнение мероприятий, направленных на повышение эффективн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035F0C" w:rsidRPr="00516A46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6A46">
        <w:rPr>
          <w:rFonts w:ascii="Times New Roman" w:hAnsi="Times New Roman" w:cs="Times New Roman"/>
          <w:bCs/>
          <w:sz w:val="28"/>
          <w:szCs w:val="28"/>
        </w:rPr>
        <w:t>6. Бюджетные кредиты из областного бюджета местным бюджетам, указанные в пункте 3 части 1 настоящей статьи, предоставляются на сл</w:t>
      </w:r>
      <w:r w:rsidRPr="00516A46">
        <w:rPr>
          <w:rFonts w:ascii="Times New Roman" w:hAnsi="Times New Roman" w:cs="Times New Roman"/>
          <w:bCs/>
          <w:sz w:val="28"/>
          <w:szCs w:val="28"/>
        </w:rPr>
        <w:t>е</w:t>
      </w:r>
      <w:r w:rsidRPr="00516A46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035F0C" w:rsidRPr="00516A46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516A46">
        <w:rPr>
          <w:rFonts w:ascii="Times New Roman" w:hAnsi="Times New Roman" w:cs="Times New Roman"/>
          <w:bCs/>
          <w:sz w:val="28"/>
          <w:szCs w:val="28"/>
        </w:rPr>
        <w:t>неувеличение</w:t>
      </w:r>
      <w:proofErr w:type="spellEnd"/>
      <w:r w:rsidRPr="00516A46">
        <w:rPr>
          <w:rFonts w:ascii="Times New Roman" w:hAnsi="Times New Roman" w:cs="Times New Roman"/>
          <w:bCs/>
          <w:sz w:val="28"/>
          <w:szCs w:val="28"/>
        </w:rPr>
        <w:t xml:space="preserve"> на 1 января 2023 года, на 1 января 2024 года, на 1 я</w:t>
      </w:r>
      <w:r w:rsidRPr="00516A46">
        <w:rPr>
          <w:rFonts w:ascii="Times New Roman" w:hAnsi="Times New Roman" w:cs="Times New Roman"/>
          <w:bCs/>
          <w:sz w:val="28"/>
          <w:szCs w:val="28"/>
        </w:rPr>
        <w:t>н</w:t>
      </w:r>
      <w:r w:rsidRPr="00516A46">
        <w:rPr>
          <w:rFonts w:ascii="Times New Roman" w:hAnsi="Times New Roman" w:cs="Times New Roman"/>
          <w:bCs/>
          <w:sz w:val="28"/>
          <w:szCs w:val="28"/>
        </w:rPr>
        <w:t>варя 2025 года, на 1 января 2026 года доли общего объема долговых обяз</w:t>
      </w:r>
      <w:r w:rsidRPr="00516A46">
        <w:rPr>
          <w:rFonts w:ascii="Times New Roman" w:hAnsi="Times New Roman" w:cs="Times New Roman"/>
          <w:bCs/>
          <w:sz w:val="28"/>
          <w:szCs w:val="28"/>
        </w:rPr>
        <w:t>а</w:t>
      </w:r>
      <w:r w:rsidRPr="00516A46">
        <w:rPr>
          <w:rFonts w:ascii="Times New Roman" w:hAnsi="Times New Roman" w:cs="Times New Roman"/>
          <w:bCs/>
          <w:sz w:val="28"/>
          <w:szCs w:val="28"/>
        </w:rPr>
        <w:t>тельств муниципального образования в виде обязательств по муниципал</w:t>
      </w:r>
      <w:r w:rsidRPr="00516A46">
        <w:rPr>
          <w:rFonts w:ascii="Times New Roman" w:hAnsi="Times New Roman" w:cs="Times New Roman"/>
          <w:bCs/>
          <w:sz w:val="28"/>
          <w:szCs w:val="28"/>
        </w:rPr>
        <w:t>ь</w:t>
      </w:r>
      <w:r w:rsidRPr="00516A46">
        <w:rPr>
          <w:rFonts w:ascii="Times New Roman" w:hAnsi="Times New Roman" w:cs="Times New Roman"/>
          <w:bCs/>
          <w:sz w:val="28"/>
          <w:szCs w:val="28"/>
        </w:rPr>
        <w:t>ным ценным бумагам и кредитам, полученным муниципальным образов</w:t>
      </w:r>
      <w:r w:rsidRPr="00516A46">
        <w:rPr>
          <w:rFonts w:ascii="Times New Roman" w:hAnsi="Times New Roman" w:cs="Times New Roman"/>
          <w:bCs/>
          <w:sz w:val="28"/>
          <w:szCs w:val="28"/>
        </w:rPr>
        <w:t>а</w:t>
      </w:r>
      <w:r w:rsidRPr="00516A46">
        <w:rPr>
          <w:rFonts w:ascii="Times New Roman" w:hAnsi="Times New Roman" w:cs="Times New Roman"/>
          <w:bCs/>
          <w:sz w:val="28"/>
          <w:szCs w:val="28"/>
        </w:rPr>
        <w:t>нием от кредитных организаций, более 25 процентов объема доходов ко</w:t>
      </w:r>
      <w:r w:rsidRPr="00516A46">
        <w:rPr>
          <w:rFonts w:ascii="Times New Roman" w:hAnsi="Times New Roman" w:cs="Times New Roman"/>
          <w:bCs/>
          <w:sz w:val="28"/>
          <w:szCs w:val="28"/>
        </w:rPr>
        <w:t>н</w:t>
      </w:r>
      <w:r w:rsidRPr="00516A46">
        <w:rPr>
          <w:rFonts w:ascii="Times New Roman" w:hAnsi="Times New Roman" w:cs="Times New Roman"/>
          <w:bCs/>
          <w:sz w:val="28"/>
          <w:szCs w:val="28"/>
        </w:rPr>
        <w:t>солидированного бюджета муниципального района (бюджета городского округа) области без учета безвозмездных поступлений</w:t>
      </w:r>
      <w:proofErr w:type="gramEnd"/>
      <w:r w:rsidRPr="00516A46">
        <w:rPr>
          <w:rFonts w:ascii="Times New Roman" w:hAnsi="Times New Roman" w:cs="Times New Roman"/>
          <w:bCs/>
          <w:sz w:val="28"/>
          <w:szCs w:val="28"/>
        </w:rPr>
        <w:t xml:space="preserve"> за 2022–2025 годы соответственно.</w:t>
      </w:r>
    </w:p>
    <w:p w:rsidR="00035F0C" w:rsidRPr="00516A46" w:rsidRDefault="00035F0C" w:rsidP="001C7DD8">
      <w:pPr>
        <w:ind w:firstLine="709"/>
        <w:jc w:val="both"/>
        <w:rPr>
          <w:sz w:val="28"/>
          <w:szCs w:val="28"/>
        </w:rPr>
      </w:pPr>
    </w:p>
    <w:p w:rsidR="007A7B88" w:rsidRPr="00516A46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516A46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516A46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1. Утвердить источники финансирования дефицита областного бю</w:t>
      </w:r>
      <w:r w:rsidRPr="00516A46">
        <w:rPr>
          <w:szCs w:val="28"/>
        </w:rPr>
        <w:t>д</w:t>
      </w:r>
      <w:r w:rsidRPr="00516A46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516A46">
          <w:rPr>
            <w:szCs w:val="28"/>
          </w:rPr>
          <w:t>прил</w:t>
        </w:r>
        <w:r w:rsidRPr="00516A46">
          <w:rPr>
            <w:szCs w:val="28"/>
          </w:rPr>
          <w:t>о</w:t>
        </w:r>
        <w:r w:rsidRPr="00516A46">
          <w:rPr>
            <w:szCs w:val="28"/>
          </w:rPr>
          <w:t>жению 1</w:t>
        </w:r>
      </w:hyperlink>
      <w:r w:rsidRPr="00516A46">
        <w:rPr>
          <w:szCs w:val="28"/>
        </w:rPr>
        <w:t>6 к настоящему Закону.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 xml:space="preserve">2. Утвердить </w:t>
      </w:r>
      <w:hyperlink r:id="rId23" w:history="1">
        <w:r w:rsidRPr="00516A46">
          <w:rPr>
            <w:szCs w:val="28"/>
          </w:rPr>
          <w:t>программу</w:t>
        </w:r>
      </w:hyperlink>
      <w:r w:rsidRPr="00516A46">
        <w:rPr>
          <w:szCs w:val="28"/>
        </w:rPr>
        <w:t xml:space="preserve"> государственных внутренних заимствов</w:t>
      </w:r>
      <w:r w:rsidRPr="00516A46">
        <w:rPr>
          <w:szCs w:val="28"/>
        </w:rPr>
        <w:t>а</w:t>
      </w:r>
      <w:r w:rsidRPr="00516A46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516A46">
          <w:rPr>
            <w:szCs w:val="28"/>
          </w:rPr>
          <w:t>приложению 1</w:t>
        </w:r>
      </w:hyperlink>
      <w:r w:rsidRPr="00516A46">
        <w:rPr>
          <w:szCs w:val="28"/>
        </w:rPr>
        <w:t>7 к настоящему Закону.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 xml:space="preserve">по состоянию на 1 января 2022 года в сумме </w:t>
      </w:r>
      <w:r w:rsidR="00AE78C9" w:rsidRPr="00516A46">
        <w:rPr>
          <w:snapToGrid w:val="0"/>
          <w:szCs w:val="28"/>
        </w:rPr>
        <w:t xml:space="preserve">66175105,0 </w:t>
      </w:r>
      <w:r w:rsidRPr="00516A46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lastRenderedPageBreak/>
        <w:t xml:space="preserve">по состоянию на 1 января 2023 года в сумме </w:t>
      </w:r>
      <w:r w:rsidR="00AE78C9" w:rsidRPr="00516A46">
        <w:rPr>
          <w:snapToGrid w:val="0"/>
          <w:szCs w:val="28"/>
        </w:rPr>
        <w:t xml:space="preserve">74444205,0 </w:t>
      </w:r>
      <w:r w:rsidRPr="00516A46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 xml:space="preserve">по состоянию на 1 января 2024 года в сумме </w:t>
      </w:r>
      <w:r w:rsidR="00AE78C9" w:rsidRPr="00516A46">
        <w:rPr>
          <w:snapToGrid w:val="0"/>
          <w:szCs w:val="28"/>
        </w:rPr>
        <w:t xml:space="preserve">79869505,0 </w:t>
      </w:r>
      <w:r w:rsidRPr="00516A46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516A46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516A46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516A46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516A46">
        <w:rPr>
          <w:sz w:val="28"/>
          <w:szCs w:val="28"/>
        </w:rPr>
        <w:t>т</w:t>
      </w:r>
      <w:r w:rsidRPr="00516A46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2. </w:t>
      </w:r>
      <w:proofErr w:type="gramStart"/>
      <w:r w:rsidRPr="00516A46">
        <w:rPr>
          <w:szCs w:val="28"/>
        </w:rPr>
        <w:t>Установить, что средства в объеме остатков субсидий, предоста</w:t>
      </w:r>
      <w:r w:rsidRPr="00516A46">
        <w:rPr>
          <w:szCs w:val="28"/>
        </w:rPr>
        <w:t>в</w:t>
      </w:r>
      <w:r w:rsidRPr="00516A46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516A46">
        <w:rPr>
          <w:szCs w:val="28"/>
        </w:rPr>
        <w:t>а</w:t>
      </w:r>
      <w:r w:rsidRPr="00516A46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516A46">
        <w:rPr>
          <w:szCs w:val="28"/>
        </w:rPr>
        <w:t>недостижением</w:t>
      </w:r>
      <w:proofErr w:type="spellEnd"/>
      <w:r w:rsidRPr="00516A46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516A46">
        <w:rPr>
          <w:szCs w:val="28"/>
        </w:rPr>
        <w:t>и</w:t>
      </w:r>
      <w:r w:rsidRPr="00516A46">
        <w:rPr>
          <w:szCs w:val="28"/>
        </w:rPr>
        <w:t>тельством области порядке возврату в областной бюджет.</w:t>
      </w:r>
      <w:proofErr w:type="gramEnd"/>
    </w:p>
    <w:p w:rsidR="00486BCA" w:rsidRPr="00516A46" w:rsidRDefault="00486BCA" w:rsidP="00486BCA">
      <w:pPr>
        <w:pStyle w:val="a3"/>
        <w:spacing w:line="235" w:lineRule="auto"/>
        <w:ind w:firstLine="709"/>
        <w:rPr>
          <w:szCs w:val="28"/>
        </w:rPr>
      </w:pPr>
      <w:proofErr w:type="gramStart"/>
      <w:r w:rsidRPr="00516A46">
        <w:rPr>
          <w:spacing w:val="-4"/>
          <w:szCs w:val="28"/>
        </w:rPr>
        <w:t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</w:t>
      </w:r>
      <w:r w:rsidRPr="00516A46">
        <w:rPr>
          <w:spacing w:val="-4"/>
          <w:szCs w:val="28"/>
        </w:rPr>
        <w:t>е</w:t>
      </w:r>
      <w:r w:rsidRPr="00516A46">
        <w:rPr>
          <w:spacing w:val="-4"/>
          <w:szCs w:val="28"/>
        </w:rPr>
        <w:t xml:space="preserve">рации в 2021 году» государственное задание, установленное в отношении государственных учреждений на 2020 год, не признается невыполненным в случае </w:t>
      </w:r>
      <w:proofErr w:type="spellStart"/>
      <w:r w:rsidRPr="00516A46">
        <w:rPr>
          <w:spacing w:val="-4"/>
          <w:szCs w:val="28"/>
        </w:rPr>
        <w:t>недостижения</w:t>
      </w:r>
      <w:proofErr w:type="spellEnd"/>
      <w:r w:rsidRPr="00516A46">
        <w:rPr>
          <w:spacing w:val="-4"/>
          <w:szCs w:val="28"/>
        </w:rPr>
        <w:t xml:space="preserve"> (превышения допустимого (возможного) отклонения) показателей государственного задания</w:t>
      </w:r>
      <w:proofErr w:type="gramEnd"/>
      <w:r w:rsidRPr="00516A46">
        <w:rPr>
          <w:spacing w:val="-4"/>
          <w:szCs w:val="28"/>
        </w:rPr>
        <w:t>, характеризующих объем оказыва</w:t>
      </w:r>
      <w:r w:rsidRPr="00516A46">
        <w:rPr>
          <w:spacing w:val="-4"/>
          <w:szCs w:val="28"/>
        </w:rPr>
        <w:t>е</w:t>
      </w:r>
      <w:r w:rsidRPr="00516A46">
        <w:rPr>
          <w:spacing w:val="-4"/>
          <w:szCs w:val="28"/>
        </w:rPr>
        <w:t>мых государственных услуг (выполняемых работ), а также показателей гос</w:t>
      </w:r>
      <w:r w:rsidRPr="00516A46">
        <w:rPr>
          <w:spacing w:val="-4"/>
          <w:szCs w:val="28"/>
        </w:rPr>
        <w:t>у</w:t>
      </w:r>
      <w:r w:rsidRPr="00516A46">
        <w:rPr>
          <w:spacing w:val="-4"/>
          <w:szCs w:val="28"/>
        </w:rPr>
        <w:t>дарственного задания, характеризующих качество оказываемых госуда</w:t>
      </w:r>
      <w:r w:rsidRPr="00516A46">
        <w:rPr>
          <w:spacing w:val="-4"/>
          <w:szCs w:val="28"/>
        </w:rPr>
        <w:t>р</w:t>
      </w:r>
      <w:r w:rsidRPr="00516A46">
        <w:rPr>
          <w:spacing w:val="-4"/>
          <w:szCs w:val="28"/>
        </w:rPr>
        <w:t>ственных услуг (выполняемых работ), если такие показатели установлены в государственном задании, в связи с приостановлением (частичным приост</w:t>
      </w:r>
      <w:r w:rsidRPr="00516A46">
        <w:rPr>
          <w:spacing w:val="-4"/>
          <w:szCs w:val="28"/>
        </w:rPr>
        <w:t>а</w:t>
      </w:r>
      <w:r w:rsidRPr="00516A46">
        <w:rPr>
          <w:spacing w:val="-4"/>
          <w:szCs w:val="28"/>
        </w:rPr>
        <w:t>новлением) деятельности указанных учреждений, связанным с профилакт</w:t>
      </w:r>
      <w:r w:rsidRPr="00516A46">
        <w:rPr>
          <w:spacing w:val="-4"/>
          <w:szCs w:val="28"/>
        </w:rPr>
        <w:t>и</w:t>
      </w:r>
      <w:r w:rsidRPr="00516A46">
        <w:rPr>
          <w:spacing w:val="-4"/>
          <w:szCs w:val="28"/>
        </w:rPr>
        <w:t xml:space="preserve">кой и устранением последствий распространения </w:t>
      </w:r>
      <w:proofErr w:type="spellStart"/>
      <w:r w:rsidRPr="00516A46">
        <w:rPr>
          <w:spacing w:val="-4"/>
          <w:szCs w:val="28"/>
        </w:rPr>
        <w:t>коронавирусной</w:t>
      </w:r>
      <w:proofErr w:type="spellEnd"/>
      <w:r w:rsidRPr="00516A46">
        <w:rPr>
          <w:spacing w:val="-4"/>
          <w:szCs w:val="28"/>
        </w:rPr>
        <w:t xml:space="preserve"> инфекции.</w:t>
      </w:r>
    </w:p>
    <w:p w:rsidR="007A7B88" w:rsidRPr="00516A46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516A46">
        <w:rPr>
          <w:sz w:val="28"/>
          <w:szCs w:val="28"/>
        </w:rPr>
        <w:t xml:space="preserve">3. </w:t>
      </w:r>
      <w:proofErr w:type="gramStart"/>
      <w:r w:rsidRPr="00516A46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516A46">
          <w:rPr>
            <w:sz w:val="28"/>
            <w:szCs w:val="28"/>
          </w:rPr>
          <w:t>пунктом 7</w:t>
        </w:r>
        <w:r w:rsidRPr="00516A46">
          <w:rPr>
            <w:sz w:val="28"/>
            <w:szCs w:val="28"/>
            <w:vertAlign w:val="superscript"/>
          </w:rPr>
          <w:t>1</w:t>
        </w:r>
        <w:r w:rsidRPr="00516A46">
          <w:rPr>
            <w:sz w:val="28"/>
            <w:szCs w:val="28"/>
          </w:rPr>
          <w:t xml:space="preserve"> статьи 136</w:t>
        </w:r>
      </w:hyperlink>
      <w:r w:rsidRPr="00516A46">
        <w:rPr>
          <w:sz w:val="28"/>
          <w:szCs w:val="28"/>
        </w:rPr>
        <w:t xml:space="preserve"> Бюдже</w:t>
      </w:r>
      <w:r w:rsidRPr="00516A46">
        <w:rPr>
          <w:sz w:val="28"/>
          <w:szCs w:val="28"/>
        </w:rPr>
        <w:t>т</w:t>
      </w:r>
      <w:r w:rsidRPr="00516A46">
        <w:rPr>
          <w:sz w:val="28"/>
          <w:szCs w:val="28"/>
        </w:rPr>
        <w:t>ного кодекса Российской Федерации главные распорядители средств о</w:t>
      </w:r>
      <w:r w:rsidRPr="00516A46">
        <w:rPr>
          <w:sz w:val="28"/>
          <w:szCs w:val="28"/>
        </w:rPr>
        <w:t>б</w:t>
      </w:r>
      <w:r w:rsidRPr="00516A46">
        <w:rPr>
          <w:sz w:val="28"/>
          <w:szCs w:val="28"/>
        </w:rPr>
        <w:t>ластного бюджета вправе передавать управлению Федерального казначе</w:t>
      </w:r>
      <w:r w:rsidRPr="00516A46">
        <w:rPr>
          <w:sz w:val="28"/>
          <w:szCs w:val="28"/>
        </w:rPr>
        <w:t>й</w:t>
      </w:r>
      <w:r w:rsidRPr="00516A46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516A46">
        <w:rPr>
          <w:sz w:val="28"/>
          <w:szCs w:val="28"/>
        </w:rPr>
        <w:t>е</w:t>
      </w:r>
      <w:r w:rsidRPr="00516A46">
        <w:rPr>
          <w:sz w:val="28"/>
          <w:szCs w:val="28"/>
        </w:rPr>
        <w:t>делах суммы, необходимой для оплаты денежных</w:t>
      </w:r>
      <w:proofErr w:type="gramEnd"/>
      <w:r w:rsidRPr="00516A46">
        <w:rPr>
          <w:sz w:val="28"/>
          <w:szCs w:val="28"/>
        </w:rPr>
        <w:t xml:space="preserve"> обязательств по расх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516A46">
        <w:rPr>
          <w:sz w:val="28"/>
          <w:szCs w:val="28"/>
        </w:rPr>
        <w:t>софинансирования</w:t>
      </w:r>
      <w:proofErr w:type="spellEnd"/>
      <w:r w:rsidRPr="00516A46">
        <w:rPr>
          <w:sz w:val="28"/>
          <w:szCs w:val="28"/>
        </w:rPr>
        <w:t xml:space="preserve"> </w:t>
      </w:r>
      <w:r w:rsidRPr="00516A46">
        <w:rPr>
          <w:sz w:val="28"/>
          <w:szCs w:val="28"/>
        </w:rPr>
        <w:lastRenderedPageBreak/>
        <w:t>(финансового обеспечения) которых предоставляются такие межбюдже</w:t>
      </w:r>
      <w:r w:rsidRPr="00516A46">
        <w:rPr>
          <w:sz w:val="28"/>
          <w:szCs w:val="28"/>
        </w:rPr>
        <w:t>т</w:t>
      </w:r>
      <w:r w:rsidRPr="00516A46">
        <w:rPr>
          <w:sz w:val="28"/>
          <w:szCs w:val="28"/>
        </w:rPr>
        <w:t xml:space="preserve">ные трансферты, в </w:t>
      </w:r>
      <w:hyperlink r:id="rId26" w:history="1">
        <w:r w:rsidRPr="00516A46">
          <w:rPr>
            <w:sz w:val="28"/>
            <w:szCs w:val="28"/>
          </w:rPr>
          <w:t>порядке</w:t>
        </w:r>
      </w:hyperlink>
      <w:r w:rsidRPr="00516A46">
        <w:rPr>
          <w:sz w:val="28"/>
          <w:szCs w:val="28"/>
        </w:rPr>
        <w:t>, установленном Федеральным казначейством.</w:t>
      </w:r>
    </w:p>
    <w:p w:rsidR="007A7B88" w:rsidRPr="00516A46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516A46">
        <w:rPr>
          <w:sz w:val="28"/>
          <w:szCs w:val="28"/>
        </w:rPr>
        <w:t xml:space="preserve">Положения </w:t>
      </w:r>
      <w:hyperlink w:anchor="Par0" w:history="1">
        <w:r w:rsidRPr="00516A46">
          <w:rPr>
            <w:sz w:val="28"/>
            <w:szCs w:val="28"/>
          </w:rPr>
          <w:t>абзаца первого</w:t>
        </w:r>
      </w:hyperlink>
      <w:r w:rsidRPr="00516A46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516A46">
        <w:rPr>
          <w:sz w:val="28"/>
          <w:szCs w:val="28"/>
        </w:rPr>
        <w:t>е</w:t>
      </w:r>
      <w:r w:rsidRPr="00516A46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516A46" w:rsidRDefault="007A7B8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AE78C9" w:rsidRPr="00516A46">
        <w:rPr>
          <w:sz w:val="28"/>
          <w:szCs w:val="28"/>
        </w:rPr>
        <w:t>1171349,9</w:t>
      </w:r>
      <w:r w:rsidR="00AE78C9" w:rsidRPr="00516A46">
        <w:rPr>
          <w:szCs w:val="28"/>
        </w:rPr>
        <w:t xml:space="preserve"> </w:t>
      </w:r>
      <w:r w:rsidRPr="00516A46">
        <w:rPr>
          <w:sz w:val="28"/>
          <w:szCs w:val="28"/>
        </w:rPr>
        <w:t>тыс. рублей, на 2022 год в сумме   500000,0</w:t>
      </w:r>
      <w:r w:rsidRPr="00516A46">
        <w:rPr>
          <w:szCs w:val="28"/>
        </w:rPr>
        <w:t xml:space="preserve"> </w:t>
      </w:r>
      <w:r w:rsidRPr="00516A46">
        <w:rPr>
          <w:sz w:val="28"/>
          <w:szCs w:val="28"/>
        </w:rPr>
        <w:t>тыс. рублей и на 2023 год в сумме 500000,0</w:t>
      </w:r>
      <w:r w:rsidRPr="00516A46">
        <w:rPr>
          <w:szCs w:val="28"/>
        </w:rPr>
        <w:t xml:space="preserve"> </w:t>
      </w:r>
      <w:r w:rsidRPr="00516A46">
        <w:rPr>
          <w:sz w:val="28"/>
          <w:szCs w:val="28"/>
        </w:rPr>
        <w:t>тыс. рублей.</w:t>
      </w:r>
    </w:p>
    <w:p w:rsidR="007A7B88" w:rsidRPr="00516A46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516A46">
        <w:rPr>
          <w:sz w:val="28"/>
          <w:szCs w:val="28"/>
        </w:rPr>
        <w:t>5.</w:t>
      </w:r>
      <w:r w:rsidRPr="00516A46">
        <w:rPr>
          <w:sz w:val="28"/>
          <w:szCs w:val="28"/>
          <w:lang w:val="en-US"/>
        </w:rPr>
        <w:t> </w:t>
      </w:r>
      <w:r w:rsidRPr="00516A46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516A46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516A46">
        <w:rPr>
          <w:sz w:val="28"/>
          <w:szCs w:val="28"/>
        </w:rPr>
        <w:t>1)</w:t>
      </w:r>
      <w:r w:rsidRPr="00516A46">
        <w:rPr>
          <w:sz w:val="28"/>
          <w:szCs w:val="28"/>
          <w:lang w:val="en-US"/>
        </w:rPr>
        <w:t> </w:t>
      </w:r>
      <w:r w:rsidRPr="00516A46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516A46">
        <w:rPr>
          <w:sz w:val="28"/>
          <w:szCs w:val="28"/>
        </w:rPr>
        <w:t>и</w:t>
      </w:r>
      <w:r w:rsidRPr="00516A46">
        <w:rPr>
          <w:sz w:val="28"/>
          <w:szCs w:val="28"/>
        </w:rPr>
        <w:t>тия Российской Федерации на период до 2024 года» (далее – Указ), мер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>приятий, связанных с предотвращением влияния ухудшения экономич</w:t>
      </w:r>
      <w:r w:rsidRPr="00516A46">
        <w:rPr>
          <w:sz w:val="28"/>
          <w:szCs w:val="28"/>
        </w:rPr>
        <w:t>е</w:t>
      </w:r>
      <w:r w:rsidRPr="00516A46">
        <w:rPr>
          <w:sz w:val="28"/>
          <w:szCs w:val="28"/>
        </w:rPr>
        <w:t>ской ситуации на развитие отраслей экономики, с профилактикой и устр</w:t>
      </w:r>
      <w:r w:rsidRPr="00516A46">
        <w:rPr>
          <w:sz w:val="28"/>
          <w:szCs w:val="28"/>
        </w:rPr>
        <w:t>а</w:t>
      </w:r>
      <w:r w:rsidRPr="00516A46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516A46">
        <w:rPr>
          <w:sz w:val="28"/>
          <w:szCs w:val="28"/>
        </w:rPr>
        <w:t>коронавирусной</w:t>
      </w:r>
      <w:proofErr w:type="spellEnd"/>
      <w:r w:rsidRPr="00516A46">
        <w:rPr>
          <w:sz w:val="28"/>
          <w:szCs w:val="28"/>
        </w:rPr>
        <w:t xml:space="preserve"> инфекции, и мер</w:t>
      </w:r>
      <w:r w:rsidRPr="00516A46">
        <w:rPr>
          <w:sz w:val="28"/>
          <w:szCs w:val="28"/>
        </w:rPr>
        <w:t>о</w:t>
      </w:r>
      <w:r w:rsidRPr="00516A46">
        <w:rPr>
          <w:sz w:val="28"/>
          <w:szCs w:val="28"/>
        </w:rPr>
        <w:t>приятий государственных программ</w:t>
      </w:r>
      <w:proofErr w:type="gramEnd"/>
      <w:r w:rsidRPr="00516A46">
        <w:rPr>
          <w:sz w:val="28"/>
          <w:szCs w:val="28"/>
        </w:rPr>
        <w:t xml:space="preserve"> </w:t>
      </w:r>
      <w:proofErr w:type="gramStart"/>
      <w:r w:rsidRPr="00516A46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516A46">
        <w:rPr>
          <w:sz w:val="28"/>
          <w:szCs w:val="28"/>
        </w:rPr>
        <w:t>софинансируемых</w:t>
      </w:r>
      <w:proofErr w:type="spellEnd"/>
      <w:r w:rsidRPr="00516A46">
        <w:rPr>
          <w:sz w:val="28"/>
          <w:szCs w:val="28"/>
        </w:rPr>
        <w:t xml:space="preserve"> из федерального бюджета, в объемах: на 2021 год –</w:t>
      </w:r>
      <w:r w:rsidR="00A84DCB" w:rsidRPr="00516A46">
        <w:rPr>
          <w:sz w:val="28"/>
          <w:szCs w:val="28"/>
        </w:rPr>
        <w:t xml:space="preserve"> </w:t>
      </w:r>
      <w:r w:rsidR="00AE78C9" w:rsidRPr="00516A46">
        <w:rPr>
          <w:sz w:val="28"/>
          <w:szCs w:val="28"/>
        </w:rPr>
        <w:t>298720,9</w:t>
      </w:r>
      <w:r w:rsidR="00AE78C9" w:rsidRPr="00516A46">
        <w:rPr>
          <w:szCs w:val="28"/>
        </w:rPr>
        <w:t xml:space="preserve"> </w:t>
      </w:r>
      <w:r w:rsidRPr="00516A46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CC7D84" w:rsidRPr="00516A46">
        <w:rPr>
          <w:sz w:val="28"/>
          <w:szCs w:val="28"/>
        </w:rPr>
        <w:t>994226,2</w:t>
      </w:r>
      <w:r w:rsidR="00CC7D84" w:rsidRPr="00516A46">
        <w:t xml:space="preserve"> </w:t>
      </w:r>
      <w:r w:rsidRPr="00516A46">
        <w:rPr>
          <w:color w:val="000000" w:themeColor="text1"/>
          <w:sz w:val="28"/>
          <w:szCs w:val="28"/>
        </w:rPr>
        <w:t xml:space="preserve">тыс. рублей; на 2023 год – </w:t>
      </w:r>
      <w:r w:rsidR="00CC7D84" w:rsidRPr="00516A46">
        <w:rPr>
          <w:sz w:val="28"/>
          <w:szCs w:val="28"/>
        </w:rPr>
        <w:t>71937,7</w:t>
      </w:r>
      <w:r w:rsidR="00CC7D84" w:rsidRPr="00516A46">
        <w:t xml:space="preserve"> </w:t>
      </w:r>
      <w:r w:rsidRPr="00516A46">
        <w:rPr>
          <w:color w:val="000000" w:themeColor="text1"/>
          <w:sz w:val="28"/>
          <w:szCs w:val="28"/>
        </w:rPr>
        <w:t>тыс. рублей;</w:t>
      </w:r>
      <w:proofErr w:type="gramEnd"/>
    </w:p>
    <w:p w:rsidR="00414EA9" w:rsidRPr="00516A46" w:rsidRDefault="001C7DD8" w:rsidP="001C7DD8">
      <w:pPr>
        <w:ind w:firstLine="709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2) утратил силу</w:t>
      </w:r>
      <w:r w:rsidR="00414EA9" w:rsidRPr="00516A46">
        <w:rPr>
          <w:sz w:val="28"/>
          <w:szCs w:val="28"/>
        </w:rPr>
        <w:t>;</w:t>
      </w:r>
    </w:p>
    <w:p w:rsidR="001C7DD8" w:rsidRPr="00516A46" w:rsidRDefault="00414EA9" w:rsidP="001C7DD8">
      <w:pPr>
        <w:ind w:firstLine="709"/>
        <w:jc w:val="both"/>
        <w:rPr>
          <w:sz w:val="28"/>
          <w:szCs w:val="28"/>
        </w:rPr>
      </w:pPr>
      <w:r w:rsidRPr="00516A46">
        <w:rPr>
          <w:rFonts w:eastAsiaTheme="minorHAnsi"/>
          <w:bCs/>
          <w:sz w:val="28"/>
          <w:szCs w:val="28"/>
          <w:lang w:eastAsia="en-US"/>
        </w:rPr>
        <w:t>3) на обеспечение увеличения целевых ориентиров по</w:t>
      </w:r>
      <w:r w:rsidRPr="00516A46">
        <w:rPr>
          <w:rFonts w:eastAsiaTheme="minorHAnsi"/>
          <w:sz w:val="28"/>
          <w:szCs w:val="28"/>
          <w:lang w:eastAsia="en-US"/>
        </w:rPr>
        <w:t xml:space="preserve"> заработной плате отдельным категориям работников государственных учреждений о</w:t>
      </w:r>
      <w:r w:rsidRPr="00516A46">
        <w:rPr>
          <w:rFonts w:eastAsiaTheme="minorHAnsi"/>
          <w:sz w:val="28"/>
          <w:szCs w:val="28"/>
          <w:lang w:eastAsia="en-US"/>
        </w:rPr>
        <w:t>б</w:t>
      </w:r>
      <w:r w:rsidRPr="00516A46">
        <w:rPr>
          <w:rFonts w:eastAsiaTheme="minorHAnsi"/>
          <w:sz w:val="28"/>
          <w:szCs w:val="28"/>
          <w:lang w:eastAsia="en-US"/>
        </w:rPr>
        <w:t>ласти, установленных Указами Президента Российской Федерации от          7 мая 2012 года № 597, от 1 июня 2012 года № 761 и от 28 декабря 2012 г</w:t>
      </w:r>
      <w:r w:rsidRPr="00516A46">
        <w:rPr>
          <w:rFonts w:eastAsiaTheme="minorHAnsi"/>
          <w:sz w:val="28"/>
          <w:szCs w:val="28"/>
          <w:lang w:eastAsia="en-US"/>
        </w:rPr>
        <w:t>о</w:t>
      </w:r>
      <w:r w:rsidRPr="00516A46">
        <w:rPr>
          <w:rFonts w:eastAsiaTheme="minorHAnsi"/>
          <w:sz w:val="28"/>
          <w:szCs w:val="28"/>
          <w:lang w:eastAsia="en-US"/>
        </w:rPr>
        <w:t xml:space="preserve">да № 1688, </w:t>
      </w:r>
      <w:r w:rsidRPr="00516A46">
        <w:rPr>
          <w:rFonts w:eastAsiaTheme="minorHAnsi"/>
          <w:bCs/>
          <w:sz w:val="28"/>
          <w:szCs w:val="28"/>
          <w:lang w:eastAsia="en-US"/>
        </w:rPr>
        <w:t xml:space="preserve">в 2021 году в объеме </w:t>
      </w:r>
      <w:r w:rsidR="004269C6" w:rsidRPr="00516A46">
        <w:rPr>
          <w:color w:val="000000"/>
          <w:sz w:val="28"/>
          <w:szCs w:val="28"/>
        </w:rPr>
        <w:t>245137,2</w:t>
      </w:r>
      <w:r w:rsidR="004269C6" w:rsidRPr="00516A46">
        <w:rPr>
          <w:color w:val="000000"/>
        </w:rPr>
        <w:t xml:space="preserve"> </w:t>
      </w:r>
      <w:r w:rsidRPr="00516A46">
        <w:rPr>
          <w:sz w:val="28"/>
          <w:szCs w:val="28"/>
          <w:lang w:eastAsia="en-US"/>
        </w:rPr>
        <w:t xml:space="preserve"> </w:t>
      </w:r>
      <w:r w:rsidRPr="00516A46">
        <w:rPr>
          <w:rFonts w:eastAsiaTheme="minorHAnsi"/>
          <w:bCs/>
          <w:sz w:val="28"/>
          <w:szCs w:val="28"/>
          <w:lang w:eastAsia="en-US"/>
        </w:rPr>
        <w:t>тыс. рублей</w:t>
      </w:r>
      <w:r w:rsidR="001C7DD8" w:rsidRPr="00516A46">
        <w:rPr>
          <w:sz w:val="28"/>
          <w:szCs w:val="28"/>
        </w:rPr>
        <w:t>.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color w:val="000000" w:themeColor="text1"/>
          <w:szCs w:val="28"/>
        </w:rPr>
        <w:t>6. Установить в соответствии со статьей 7</w:t>
      </w:r>
      <w:r w:rsidRPr="00516A46">
        <w:rPr>
          <w:color w:val="000000" w:themeColor="text1"/>
          <w:szCs w:val="28"/>
          <w:vertAlign w:val="superscript"/>
        </w:rPr>
        <w:t>2</w:t>
      </w:r>
      <w:r w:rsidRPr="00516A46">
        <w:rPr>
          <w:color w:val="000000" w:themeColor="text1"/>
          <w:szCs w:val="28"/>
        </w:rPr>
        <w:t xml:space="preserve"> Закона Саратовской обл</w:t>
      </w:r>
      <w:r w:rsidRPr="00516A46">
        <w:rPr>
          <w:color w:val="000000" w:themeColor="text1"/>
          <w:szCs w:val="28"/>
        </w:rPr>
        <w:t>а</w:t>
      </w:r>
      <w:r w:rsidRPr="00516A46">
        <w:rPr>
          <w:color w:val="000000" w:themeColor="text1"/>
          <w:szCs w:val="28"/>
        </w:rPr>
        <w:t xml:space="preserve">сти </w:t>
      </w:r>
      <w:r w:rsidRPr="00516A46">
        <w:rPr>
          <w:szCs w:val="28"/>
        </w:rPr>
        <w:t>от 16 января 2008 года № 3-ЗСО «О бюджетном процессе в Сарато</w:t>
      </w:r>
      <w:r w:rsidRPr="00516A46">
        <w:rPr>
          <w:szCs w:val="28"/>
        </w:rPr>
        <w:t>в</w:t>
      </w:r>
      <w:r w:rsidRPr="00516A46">
        <w:rPr>
          <w:szCs w:val="28"/>
        </w:rPr>
        <w:t>ской области» следующие дополнительные основания для внесения изм</w:t>
      </w:r>
      <w:r w:rsidRPr="00516A46">
        <w:rPr>
          <w:szCs w:val="28"/>
        </w:rPr>
        <w:t>е</w:t>
      </w:r>
      <w:r w:rsidRPr="00516A46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r w:rsidRPr="00516A46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516A46">
        <w:rPr>
          <w:szCs w:val="28"/>
        </w:rPr>
        <w:t>т</w:t>
      </w:r>
      <w:r w:rsidRPr="00516A46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516A46" w:rsidRDefault="007A7B88" w:rsidP="001C7DD8">
      <w:pPr>
        <w:pStyle w:val="a3"/>
        <w:ind w:firstLine="709"/>
        <w:rPr>
          <w:szCs w:val="28"/>
        </w:rPr>
      </w:pPr>
      <w:proofErr w:type="gramStart"/>
      <w:r w:rsidRPr="00516A46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516A46">
        <w:rPr>
          <w:spacing w:val="-4"/>
          <w:szCs w:val="28"/>
        </w:rPr>
        <w:t>д</w:t>
      </w:r>
      <w:r w:rsidRPr="00516A46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516A46">
        <w:rPr>
          <w:spacing w:val="-4"/>
          <w:szCs w:val="28"/>
        </w:rPr>
        <w:t>с</w:t>
      </w:r>
      <w:r w:rsidRPr="00516A46">
        <w:rPr>
          <w:spacing w:val="-4"/>
          <w:szCs w:val="28"/>
        </w:rPr>
        <w:t xml:space="preserve">ключением субвенций), при принятии решения о применении бюджетных </w:t>
      </w:r>
      <w:r w:rsidRPr="00516A46">
        <w:rPr>
          <w:spacing w:val="-4"/>
          <w:szCs w:val="28"/>
        </w:rPr>
        <w:lastRenderedPageBreak/>
        <w:t>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516A46">
        <w:rPr>
          <w:spacing w:val="-4"/>
          <w:szCs w:val="28"/>
        </w:rPr>
        <w:t>и</w:t>
      </w:r>
      <w:r w:rsidRPr="00516A46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516A46">
        <w:rPr>
          <w:spacing w:val="-4"/>
          <w:szCs w:val="28"/>
        </w:rPr>
        <w:t>н</w:t>
      </w:r>
      <w:r w:rsidRPr="00516A46">
        <w:rPr>
          <w:spacing w:val="-4"/>
          <w:szCs w:val="28"/>
        </w:rPr>
        <w:t>сового контроля области о применении бюджетных мер принуждения</w:t>
      </w:r>
      <w:r w:rsidRPr="00516A46">
        <w:rPr>
          <w:szCs w:val="28"/>
        </w:rPr>
        <w:t>;</w:t>
      </w:r>
      <w:proofErr w:type="gramEnd"/>
    </w:p>
    <w:p w:rsidR="007A7B88" w:rsidRPr="00516A46" w:rsidRDefault="007A7B88" w:rsidP="001C7DD8">
      <w:pPr>
        <w:pStyle w:val="af1"/>
        <w:rPr>
          <w:spacing w:val="-6"/>
          <w:szCs w:val="28"/>
        </w:rPr>
      </w:pPr>
      <w:r w:rsidRPr="00516A46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516A46">
        <w:rPr>
          <w:spacing w:val="-6"/>
          <w:szCs w:val="28"/>
        </w:rPr>
        <w:t>у</w:t>
      </w:r>
      <w:r w:rsidRPr="00516A46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516A46" w:rsidRDefault="007A7B88" w:rsidP="001C7DD8">
      <w:pPr>
        <w:pStyle w:val="a3"/>
      </w:pPr>
      <w:r w:rsidRPr="00516A46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516A46">
        <w:t>коронавирусной</w:t>
      </w:r>
      <w:proofErr w:type="spellEnd"/>
      <w:r w:rsidRPr="00516A46">
        <w:t xml:space="preserve"> инфекции;</w:t>
      </w:r>
    </w:p>
    <w:p w:rsidR="007A7B88" w:rsidRPr="00516A46" w:rsidRDefault="007A7B88" w:rsidP="001C7DD8">
      <w:pPr>
        <w:pStyle w:val="a3"/>
      </w:pPr>
      <w:r w:rsidRPr="00516A46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516A46">
        <w:t>е</w:t>
      </w:r>
      <w:r w:rsidRPr="00516A46">
        <w:t>рации, а также иных межбюджетных трансфертов за счет средств бюдж</w:t>
      </w:r>
      <w:r w:rsidRPr="00516A46">
        <w:t>е</w:t>
      </w:r>
      <w:r w:rsidRPr="00516A46">
        <w:t>тов иных</w:t>
      </w:r>
      <w:r w:rsidR="00745980" w:rsidRPr="00516A46">
        <w:t xml:space="preserve"> субъектов Российской Федерации;</w:t>
      </w:r>
    </w:p>
    <w:p w:rsidR="00745980" w:rsidRPr="00516A46" w:rsidRDefault="00745980" w:rsidP="001C7DD8">
      <w:pPr>
        <w:ind w:firstLine="720"/>
        <w:jc w:val="both"/>
        <w:rPr>
          <w:spacing w:val="-6"/>
          <w:sz w:val="28"/>
          <w:szCs w:val="28"/>
        </w:rPr>
      </w:pPr>
      <w:r w:rsidRPr="00516A46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516A46">
        <w:rPr>
          <w:spacing w:val="-6"/>
          <w:sz w:val="28"/>
          <w:szCs w:val="28"/>
        </w:rPr>
        <w:t>с</w:t>
      </w:r>
      <w:r w:rsidRPr="00516A46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516A46">
        <w:rPr>
          <w:spacing w:val="-6"/>
          <w:sz w:val="28"/>
          <w:szCs w:val="28"/>
        </w:rPr>
        <w:t>е</w:t>
      </w:r>
      <w:r w:rsidRPr="00516A46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516A46">
        <w:rPr>
          <w:spacing w:val="-6"/>
          <w:sz w:val="28"/>
          <w:szCs w:val="28"/>
        </w:rPr>
        <w:t>д</w:t>
      </w:r>
      <w:r w:rsidRPr="00516A46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516A46">
          <w:rPr>
            <w:spacing w:val="-6"/>
            <w:sz w:val="28"/>
            <w:szCs w:val="28"/>
          </w:rPr>
          <w:t>Указа</w:t>
        </w:r>
      </w:hyperlink>
      <w:r w:rsidRPr="00516A46">
        <w:rPr>
          <w:spacing w:val="-6"/>
          <w:sz w:val="28"/>
          <w:szCs w:val="28"/>
        </w:rPr>
        <w:t>;</w:t>
      </w:r>
    </w:p>
    <w:p w:rsidR="00745980" w:rsidRPr="00516A46" w:rsidRDefault="00745980" w:rsidP="001C7DD8">
      <w:pPr>
        <w:ind w:firstLine="720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516A46">
        <w:rPr>
          <w:sz w:val="28"/>
          <w:szCs w:val="28"/>
        </w:rPr>
        <w:t>б</w:t>
      </w:r>
      <w:r w:rsidRPr="00516A46">
        <w:rPr>
          <w:sz w:val="28"/>
          <w:szCs w:val="28"/>
        </w:rPr>
        <w:t>ластного бюджета) от юридических и физических лиц;</w:t>
      </w:r>
    </w:p>
    <w:p w:rsidR="00745980" w:rsidRPr="00516A46" w:rsidRDefault="00745980" w:rsidP="001C7DD8">
      <w:pPr>
        <w:ind w:firstLine="720"/>
        <w:jc w:val="both"/>
        <w:rPr>
          <w:sz w:val="28"/>
          <w:szCs w:val="28"/>
        </w:rPr>
      </w:pPr>
      <w:r w:rsidRPr="00516A46">
        <w:rPr>
          <w:sz w:val="28"/>
          <w:szCs w:val="28"/>
        </w:rPr>
        <w:t>6) увеличение бюджетных ассигнований на сумму средств, поступ</w:t>
      </w:r>
      <w:r w:rsidRPr="00516A46">
        <w:rPr>
          <w:sz w:val="28"/>
          <w:szCs w:val="28"/>
        </w:rPr>
        <w:t>а</w:t>
      </w:r>
      <w:r w:rsidRPr="00516A46">
        <w:rPr>
          <w:sz w:val="28"/>
          <w:szCs w:val="28"/>
        </w:rPr>
        <w:t>ющих от муниципальных образований области и (или) областных госуда</w:t>
      </w:r>
      <w:r w:rsidRPr="00516A46">
        <w:rPr>
          <w:sz w:val="28"/>
          <w:szCs w:val="28"/>
        </w:rPr>
        <w:t>р</w:t>
      </w:r>
      <w:r w:rsidRPr="00516A46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516A46" w:rsidRDefault="00745980" w:rsidP="001C7DD8">
      <w:pPr>
        <w:ind w:firstLine="720"/>
        <w:jc w:val="both"/>
        <w:rPr>
          <w:sz w:val="28"/>
          <w:szCs w:val="28"/>
        </w:rPr>
      </w:pPr>
      <w:proofErr w:type="gramStart"/>
      <w:r w:rsidRPr="00516A46">
        <w:rPr>
          <w:sz w:val="28"/>
          <w:szCs w:val="28"/>
        </w:rPr>
        <w:t>7) увеличение бюджетных ассигнований на сумму не использова</w:t>
      </w:r>
      <w:r w:rsidRPr="00516A46">
        <w:rPr>
          <w:sz w:val="28"/>
          <w:szCs w:val="28"/>
        </w:rPr>
        <w:t>н</w:t>
      </w:r>
      <w:r w:rsidRPr="00516A46">
        <w:rPr>
          <w:sz w:val="28"/>
          <w:szCs w:val="28"/>
        </w:rPr>
        <w:t>ных по состоянию на 1 января 2021 года остатков бюджетных ассигнов</w:t>
      </w:r>
      <w:r w:rsidRPr="00516A46">
        <w:rPr>
          <w:sz w:val="28"/>
          <w:szCs w:val="28"/>
        </w:rPr>
        <w:t>а</w:t>
      </w:r>
      <w:r w:rsidRPr="00516A46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516A46">
        <w:rPr>
          <w:sz w:val="28"/>
          <w:szCs w:val="28"/>
        </w:rPr>
        <w:t>прогнозировавшимся</w:t>
      </w:r>
      <w:proofErr w:type="spellEnd"/>
      <w:r w:rsidRPr="00516A46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516A46">
        <w:rPr>
          <w:sz w:val="28"/>
          <w:szCs w:val="28"/>
        </w:rPr>
        <w:t>ж</w:t>
      </w:r>
      <w:r w:rsidRPr="00516A46">
        <w:rPr>
          <w:sz w:val="28"/>
          <w:szCs w:val="28"/>
        </w:rPr>
        <w:t>ного фонда в 2020 году, для последующего использования по установле</w:t>
      </w:r>
      <w:r w:rsidRPr="00516A46">
        <w:rPr>
          <w:sz w:val="28"/>
          <w:szCs w:val="28"/>
        </w:rPr>
        <w:t>н</w:t>
      </w:r>
      <w:r w:rsidRPr="00516A46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516A46" w:rsidRDefault="007A7B88" w:rsidP="001C7DD8">
      <w:pPr>
        <w:pStyle w:val="a3"/>
      </w:pPr>
    </w:p>
    <w:p w:rsidR="007A7B88" w:rsidRPr="00516A46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6A4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516A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516A4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516A46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6A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516A46" w:rsidRDefault="007A7B88" w:rsidP="001C7DD8">
      <w:pPr>
        <w:pStyle w:val="a3"/>
        <w:ind w:firstLine="709"/>
        <w:jc w:val="center"/>
        <w:rPr>
          <w:sz w:val="16"/>
          <w:szCs w:val="16"/>
        </w:rPr>
      </w:pPr>
    </w:p>
    <w:p w:rsidR="007A7B88" w:rsidRPr="00516A46" w:rsidRDefault="007A7B88" w:rsidP="001C7DD8">
      <w:pPr>
        <w:pStyle w:val="a3"/>
      </w:pPr>
      <w:r w:rsidRPr="00516A46">
        <w:t>1. Установить исходя из прогнозируемого уровня инфляции (декабрь 2021 года к декабрю 2020 года) размер индексации</w:t>
      </w:r>
      <w:r w:rsidR="00EE24BD" w:rsidRPr="00516A46">
        <w:t xml:space="preserve"> с 1 декабря 2021 года на 3,6 процента,</w:t>
      </w:r>
      <w:r w:rsidRPr="00516A46">
        <w:t xml:space="preserve"> с 1 декабря 2022 года на 3,8 процента, с 1 декабря 2023 года </w:t>
      </w:r>
      <w:proofErr w:type="gramStart"/>
      <w:r w:rsidRPr="00516A46">
        <w:t>на</w:t>
      </w:r>
      <w:proofErr w:type="gramEnd"/>
      <w:r w:rsidRPr="00516A46">
        <w:t xml:space="preserve"> 3,6 процента:</w:t>
      </w:r>
    </w:p>
    <w:p w:rsidR="007A7B88" w:rsidRPr="00516A46" w:rsidRDefault="007A7B88" w:rsidP="001C7DD8">
      <w:pPr>
        <w:pStyle w:val="a3"/>
      </w:pPr>
      <w:r w:rsidRPr="00516A46">
        <w:lastRenderedPageBreak/>
        <w:t>пособия на ребенка гражданам, проживающим на территории Сар</w:t>
      </w:r>
      <w:r w:rsidRPr="00516A46">
        <w:t>а</w:t>
      </w:r>
      <w:r w:rsidRPr="00516A46">
        <w:t>товской области;</w:t>
      </w:r>
    </w:p>
    <w:p w:rsidR="007A7B88" w:rsidRPr="00516A46" w:rsidRDefault="007A7B88" w:rsidP="001C7DD8">
      <w:pPr>
        <w:pStyle w:val="a3"/>
      </w:pPr>
      <w:r w:rsidRPr="00516A46">
        <w:t>единовременного пособия лицу, награжденному орденом «Родител</w:t>
      </w:r>
      <w:r w:rsidRPr="00516A46">
        <w:t>ь</w:t>
      </w:r>
      <w:r w:rsidRPr="00516A46">
        <w:t>ская слава», проживающему на территории Саратовской области;</w:t>
      </w:r>
    </w:p>
    <w:p w:rsidR="007A7B88" w:rsidRPr="00516A46" w:rsidRDefault="007A7B88" w:rsidP="001C7DD8">
      <w:pPr>
        <w:pStyle w:val="a3"/>
      </w:pPr>
      <w:r w:rsidRPr="00516A46">
        <w:t xml:space="preserve">ежемесячных </w:t>
      </w:r>
      <w:hyperlink r:id="rId28" w:history="1">
        <w:r w:rsidRPr="00516A46">
          <w:rPr>
            <w:rStyle w:val="ac"/>
            <w:color w:val="auto"/>
            <w:u w:val="none"/>
          </w:rPr>
          <w:t>доплат</w:t>
        </w:r>
      </w:hyperlink>
      <w:r w:rsidRPr="00516A46">
        <w:t xml:space="preserve"> к пенсиям гражданам, имеющим особые засл</w:t>
      </w:r>
      <w:r w:rsidRPr="00516A46">
        <w:t>у</w:t>
      </w:r>
      <w:r w:rsidRPr="00516A46">
        <w:t>ги перед Саратовской областью в области государственного, хозяйстве</w:t>
      </w:r>
      <w:r w:rsidRPr="00516A46">
        <w:t>н</w:t>
      </w:r>
      <w:r w:rsidRPr="00516A46">
        <w:t>ного и социально-культурного развития;</w:t>
      </w:r>
    </w:p>
    <w:p w:rsidR="007A7B88" w:rsidRPr="00516A46" w:rsidRDefault="007A7B88" w:rsidP="001C7DD8">
      <w:pPr>
        <w:pStyle w:val="a3"/>
      </w:pPr>
      <w:r w:rsidRPr="00516A46">
        <w:t xml:space="preserve">дополнительного единовременного </w:t>
      </w:r>
      <w:hyperlink r:id="rId29" w:history="1">
        <w:r w:rsidRPr="00516A46">
          <w:rPr>
            <w:rStyle w:val="ac"/>
            <w:color w:val="auto"/>
            <w:u w:val="none"/>
          </w:rPr>
          <w:t>пособия</w:t>
        </w:r>
      </w:hyperlink>
      <w:r w:rsidRPr="00516A46">
        <w:t xml:space="preserve"> при рождении ребенка и денежных средств на приобретение комплекта школьной одежды, спо</w:t>
      </w:r>
      <w:r w:rsidRPr="00516A46">
        <w:t>р</w:t>
      </w:r>
      <w:r w:rsidRPr="00516A46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516A46" w:rsidRDefault="007A7B88" w:rsidP="001C7DD8">
      <w:pPr>
        <w:pStyle w:val="a3"/>
      </w:pPr>
      <w:r w:rsidRPr="00516A46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516A46" w:rsidRDefault="007A7B88" w:rsidP="001C7DD8">
      <w:pPr>
        <w:pStyle w:val="a3"/>
      </w:pPr>
      <w:r w:rsidRPr="00516A46">
        <w:t>регионального материнского (семейного) капитала (его части) сем</w:t>
      </w:r>
      <w:r w:rsidRPr="00516A46">
        <w:t>ь</w:t>
      </w:r>
      <w:r w:rsidRPr="00516A46">
        <w:t>ям, имеющим детей, место жительство которых находится на территории Саратовской области;</w:t>
      </w:r>
    </w:p>
    <w:p w:rsidR="007A7B88" w:rsidRPr="00516A46" w:rsidRDefault="007A7B88" w:rsidP="001C7DD8">
      <w:pPr>
        <w:pStyle w:val="a3"/>
      </w:pPr>
      <w:proofErr w:type="gramStart"/>
      <w:r w:rsidRPr="00516A46">
        <w:t>ежемесячной денежной выплаты ветеранам труда, ветеранам вое</w:t>
      </w:r>
      <w:r w:rsidRPr="00516A46">
        <w:t>н</w:t>
      </w:r>
      <w:r w:rsidRPr="00516A46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516A46">
        <w:t>о</w:t>
      </w:r>
      <w:r w:rsidRPr="00516A46">
        <w:t>риях СССР, либо награжденным орденами или медалями СССР за самоо</w:t>
      </w:r>
      <w:r w:rsidRPr="00516A46">
        <w:t>т</w:t>
      </w:r>
      <w:r w:rsidRPr="00516A46">
        <w:t>верженный труд в период Великой Отечественной войны, реабилитир</w:t>
      </w:r>
      <w:r w:rsidRPr="00516A46">
        <w:t>о</w:t>
      </w:r>
      <w:r w:rsidRPr="00516A46">
        <w:t>ванным лицам и лицам, признанным пострадавшими</w:t>
      </w:r>
      <w:proofErr w:type="gramEnd"/>
      <w:r w:rsidRPr="00516A46">
        <w:t xml:space="preserve"> от политических р</w:t>
      </w:r>
      <w:r w:rsidRPr="00516A46">
        <w:t>е</w:t>
      </w:r>
      <w:r w:rsidRPr="00516A46">
        <w:t xml:space="preserve">прессий, </w:t>
      </w:r>
      <w:proofErr w:type="gramStart"/>
      <w:r w:rsidRPr="00516A46">
        <w:t>проживающим</w:t>
      </w:r>
      <w:proofErr w:type="gramEnd"/>
      <w:r w:rsidRPr="00516A46">
        <w:t xml:space="preserve"> на территории Саратовской области;</w:t>
      </w:r>
    </w:p>
    <w:p w:rsidR="007A7B88" w:rsidRPr="00516A46" w:rsidRDefault="007A7B88" w:rsidP="001C7DD8">
      <w:pPr>
        <w:pStyle w:val="a3"/>
      </w:pPr>
      <w:r w:rsidRPr="00516A46">
        <w:t>расходов на погребение реабилитированных лиц, проживавших на территории Саратовской области;</w:t>
      </w:r>
    </w:p>
    <w:p w:rsidR="007A7B88" w:rsidRPr="00516A46" w:rsidRDefault="007A7B88" w:rsidP="001C7DD8">
      <w:pPr>
        <w:pStyle w:val="a3"/>
      </w:pPr>
      <w:proofErr w:type="gramStart"/>
      <w:r w:rsidRPr="00516A46">
        <w:t xml:space="preserve">ежемесячных денежных </w:t>
      </w:r>
      <w:hyperlink r:id="rId30" w:history="1">
        <w:r w:rsidRPr="00516A46">
          <w:rPr>
            <w:rStyle w:val="ac"/>
            <w:color w:val="auto"/>
            <w:u w:val="none"/>
          </w:rPr>
          <w:t>выплат</w:t>
        </w:r>
      </w:hyperlink>
      <w:r w:rsidRPr="00516A46">
        <w:t xml:space="preserve"> на содержание детей-сирот и детей, оставшихся без попечения родителей, переданных под опеку (попечител</w:t>
      </w:r>
      <w:r w:rsidRPr="00516A46">
        <w:t>ь</w:t>
      </w:r>
      <w:r w:rsidRPr="00516A46">
        <w:t>ство), ежемесячных денежных выплат на питание детей, больных хронич</w:t>
      </w:r>
      <w:r w:rsidRPr="00516A46">
        <w:t>е</w:t>
      </w:r>
      <w:r w:rsidRPr="00516A46">
        <w:t>ской дизентерией, туберкулезом, ослабленных детей, а также детей, нах</w:t>
      </w:r>
      <w:r w:rsidRPr="00516A46">
        <w:t>о</w:t>
      </w:r>
      <w:r w:rsidRPr="00516A46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516A46">
        <w:t>е</w:t>
      </w:r>
      <w:r w:rsidRPr="00516A46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516A46">
        <w:t>, праздничные и каникуля</w:t>
      </w:r>
      <w:r w:rsidRPr="00516A46">
        <w:t>р</w:t>
      </w:r>
      <w:r w:rsidRPr="00516A46">
        <w:t xml:space="preserve">ные дни, </w:t>
      </w:r>
      <w:proofErr w:type="gramStart"/>
      <w:r w:rsidRPr="00516A46">
        <w:t>выплачиваемых</w:t>
      </w:r>
      <w:proofErr w:type="gramEnd"/>
      <w:r w:rsidRPr="00516A46">
        <w:t xml:space="preserve"> дополнительно на каждого ребенка, переданного под опеку (попечительство);</w:t>
      </w:r>
    </w:p>
    <w:p w:rsidR="007A7B88" w:rsidRPr="00516A46" w:rsidRDefault="007A7B88" w:rsidP="001C7DD8">
      <w:pPr>
        <w:pStyle w:val="a3"/>
      </w:pPr>
      <w:r w:rsidRPr="00516A46">
        <w:t xml:space="preserve">ежемесячных денежных </w:t>
      </w:r>
      <w:hyperlink r:id="rId31" w:history="1">
        <w:r w:rsidRPr="00516A46">
          <w:rPr>
            <w:rStyle w:val="ac"/>
            <w:color w:val="auto"/>
            <w:u w:val="none"/>
          </w:rPr>
          <w:t>выплат</w:t>
        </w:r>
      </w:hyperlink>
      <w:r w:rsidRPr="00516A46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516A46" w:rsidRDefault="007A7B88" w:rsidP="001C7DD8">
      <w:pPr>
        <w:pStyle w:val="a3"/>
      </w:pPr>
      <w:r w:rsidRPr="00516A46">
        <w:lastRenderedPageBreak/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516A46">
        <w:t>а</w:t>
      </w:r>
      <w:r w:rsidRPr="00516A46">
        <w:t>ющим на территории Саратовской области;</w:t>
      </w:r>
    </w:p>
    <w:p w:rsidR="007A7B88" w:rsidRPr="00516A46" w:rsidRDefault="007A7B88" w:rsidP="001C7DD8">
      <w:pPr>
        <w:pStyle w:val="a3"/>
      </w:pPr>
      <w:proofErr w:type="gramStart"/>
      <w:r w:rsidRPr="00516A46">
        <w:t xml:space="preserve">ежемесячных </w:t>
      </w:r>
      <w:hyperlink r:id="rId32" w:history="1">
        <w:r w:rsidRPr="00516A46">
          <w:rPr>
            <w:rStyle w:val="ac"/>
            <w:color w:val="auto"/>
            <w:u w:val="none"/>
          </w:rPr>
          <w:t>денежных средств</w:t>
        </w:r>
      </w:hyperlink>
      <w:r w:rsidRPr="00516A46">
        <w:t xml:space="preserve"> на содержание ребенка (детей) в приемной семье, ежемесячных денежных средств на питание детей, бол</w:t>
      </w:r>
      <w:r w:rsidRPr="00516A46">
        <w:t>ь</w:t>
      </w:r>
      <w:r w:rsidRPr="00516A46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516A46">
        <w:t>пр</w:t>
      </w:r>
      <w:r w:rsidRPr="00516A46">
        <w:t>ие</w:t>
      </w:r>
      <w:r w:rsidRPr="00516A46">
        <w:t>м</w:t>
      </w:r>
      <w:r w:rsidRPr="00516A46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516A46">
        <w:t xml:space="preserve"> каждого ребенка в приемной семье;</w:t>
      </w:r>
    </w:p>
    <w:p w:rsidR="007A7B88" w:rsidRPr="00516A46" w:rsidRDefault="007A7B88" w:rsidP="001C7DD8">
      <w:pPr>
        <w:pStyle w:val="a3"/>
        <w:rPr>
          <w:spacing w:val="-6"/>
        </w:rPr>
      </w:pPr>
      <w:proofErr w:type="gramStart"/>
      <w:r w:rsidRPr="00516A46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516A46">
        <w:rPr>
          <w:spacing w:val="-6"/>
        </w:rPr>
        <w:t>а</w:t>
      </w:r>
      <w:r w:rsidRPr="00516A46">
        <w:rPr>
          <w:spacing w:val="-6"/>
        </w:rPr>
        <w:t>хование, обязательное социальное страхование на случай временной нетруд</w:t>
      </w:r>
      <w:r w:rsidRPr="00516A46">
        <w:rPr>
          <w:spacing w:val="-6"/>
        </w:rPr>
        <w:t>о</w:t>
      </w:r>
      <w:r w:rsidRPr="00516A46">
        <w:rPr>
          <w:spacing w:val="-6"/>
        </w:rPr>
        <w:t>способности и в связи с материнством, обязательное медицинское страхов</w:t>
      </w:r>
      <w:r w:rsidRPr="00516A46">
        <w:rPr>
          <w:spacing w:val="-6"/>
        </w:rPr>
        <w:t>а</w:t>
      </w:r>
      <w:r w:rsidRPr="00516A46">
        <w:rPr>
          <w:spacing w:val="-6"/>
        </w:rPr>
        <w:t>ние, обязательное социальное страхование от несчастных случаев на прои</w:t>
      </w:r>
      <w:r w:rsidRPr="00516A46">
        <w:rPr>
          <w:spacing w:val="-6"/>
        </w:rPr>
        <w:t>з</w:t>
      </w:r>
      <w:r w:rsidRPr="00516A46">
        <w:rPr>
          <w:spacing w:val="-6"/>
        </w:rPr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516A46">
        <w:rPr>
          <w:spacing w:val="-6"/>
        </w:rPr>
        <w:t xml:space="preserve"> </w:t>
      </w:r>
      <w:proofErr w:type="gramStart"/>
      <w:r w:rsidRPr="00516A46">
        <w:rPr>
          <w:spacing w:val="-6"/>
        </w:rPr>
        <w:t xml:space="preserve">декабря 2011 года </w:t>
      </w:r>
      <w:r w:rsidR="00D468A1" w:rsidRPr="00516A46">
        <w:rPr>
          <w:spacing w:val="-6"/>
        </w:rPr>
        <w:t xml:space="preserve"> </w:t>
      </w:r>
      <w:r w:rsidRPr="00516A46">
        <w:rPr>
          <w:spacing w:val="-6"/>
        </w:rPr>
        <w:t>№ 190-ЗСО «</w:t>
      </w:r>
      <w:hyperlink r:id="rId33" w:history="1">
        <w:r w:rsidRPr="00516A46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516A46">
        <w:rPr>
          <w:spacing w:val="-6"/>
        </w:rPr>
        <w:t xml:space="preserve"> местного самоуправления государственн</w:t>
      </w:r>
      <w:r w:rsidRPr="00516A46">
        <w:rPr>
          <w:spacing w:val="-6"/>
        </w:rPr>
        <w:t>ы</w:t>
      </w:r>
      <w:r w:rsidRPr="00516A46">
        <w:rPr>
          <w:spacing w:val="-6"/>
        </w:rPr>
        <w:t>ми полномочиями по организации предоставления питания отдельным катег</w:t>
      </w:r>
      <w:r w:rsidRPr="00516A46">
        <w:rPr>
          <w:spacing w:val="-6"/>
        </w:rPr>
        <w:t>о</w:t>
      </w:r>
      <w:r w:rsidRPr="00516A46">
        <w:rPr>
          <w:spacing w:val="-6"/>
        </w:rPr>
        <w:t>риям обучающихся в муниципальных образовательных организациях, реал</w:t>
      </w:r>
      <w:r w:rsidRPr="00516A46">
        <w:rPr>
          <w:spacing w:val="-6"/>
        </w:rPr>
        <w:t>и</w:t>
      </w:r>
      <w:r w:rsidRPr="00516A46">
        <w:rPr>
          <w:spacing w:val="-6"/>
        </w:rPr>
        <w:t>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</w:t>
      </w:r>
      <w:r w:rsidRPr="00516A46">
        <w:rPr>
          <w:spacing w:val="-6"/>
        </w:rPr>
        <w:t>а</w:t>
      </w:r>
      <w:r w:rsidRPr="00516A46">
        <w:rPr>
          <w:spacing w:val="-6"/>
        </w:rPr>
        <w:t>тельных организациях, реализующих основную общеобразовательную пр</w:t>
      </w:r>
      <w:r w:rsidRPr="00516A46">
        <w:rPr>
          <w:spacing w:val="-6"/>
        </w:rPr>
        <w:t>о</w:t>
      </w:r>
      <w:r w:rsidRPr="00516A46">
        <w:rPr>
          <w:spacing w:val="-6"/>
        </w:rPr>
        <w:t>грамму дошкольного образования»;</w:t>
      </w:r>
      <w:proofErr w:type="gramEnd"/>
    </w:p>
    <w:p w:rsidR="007A7B88" w:rsidRPr="00516A46" w:rsidRDefault="007A7B88" w:rsidP="006F1234">
      <w:pPr>
        <w:pStyle w:val="a3"/>
      </w:pPr>
      <w:proofErr w:type="gramStart"/>
      <w:r w:rsidRPr="00516A46">
        <w:t>норматив</w:t>
      </w:r>
      <w:r w:rsidR="00A84DCB" w:rsidRPr="00516A46">
        <w:t>а</w:t>
      </w:r>
      <w:r w:rsidRPr="00516A46">
        <w:t xml:space="preserve"> расходов на оплату труда штатных работников с начисл</w:t>
      </w:r>
      <w:r w:rsidRPr="00516A46">
        <w:t>е</w:t>
      </w:r>
      <w:r w:rsidRPr="00516A46">
        <w:t>ниями на нее и норматив</w:t>
      </w:r>
      <w:r w:rsidR="00A84DCB" w:rsidRPr="00516A46">
        <w:t>а</w:t>
      </w:r>
      <w:r w:rsidRPr="00516A46">
        <w:t xml:space="preserve"> расходов на обеспе</w:t>
      </w:r>
      <w:bookmarkStart w:id="0" w:name="_GoBack"/>
      <w:bookmarkEnd w:id="0"/>
      <w:r w:rsidRPr="00516A46">
        <w:t xml:space="preserve">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516A46">
          <w:rPr>
            <w:rStyle w:val="ac"/>
            <w:color w:val="auto"/>
            <w:u w:val="none"/>
          </w:rPr>
          <w:t>Законом</w:t>
        </w:r>
      </w:hyperlink>
      <w:r w:rsidRPr="00516A46">
        <w:t xml:space="preserve"> Саратовской области от 27 февраля 2008 года № 44-ЗСО «О наделении органов местного сам</w:t>
      </w:r>
      <w:r w:rsidRPr="00516A46">
        <w:t>о</w:t>
      </w:r>
      <w:r w:rsidRPr="00516A46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516A46">
        <w:t xml:space="preserve"> платы за присмотр и уход за детьми в образовательных организациях, реализующих основную общео</w:t>
      </w:r>
      <w:r w:rsidRPr="00516A46">
        <w:t>б</w:t>
      </w:r>
      <w:r w:rsidRPr="00516A46">
        <w:t>разовательную программу дошкольного образования»;</w:t>
      </w:r>
    </w:p>
    <w:p w:rsidR="0028722E" w:rsidRPr="00516A46" w:rsidRDefault="0028722E" w:rsidP="00516A46">
      <w:pPr>
        <w:ind w:firstLine="709"/>
        <w:jc w:val="both"/>
        <w:rPr>
          <w:i/>
        </w:rPr>
      </w:pPr>
      <w:r w:rsidRPr="00516A46">
        <w:rPr>
          <w:i/>
        </w:rPr>
        <w:t xml:space="preserve">Примечание: Законом Саратовской области от 27.10.2021 № 112-ЗСО </w:t>
      </w:r>
      <w:proofErr w:type="spellStart"/>
      <w:r w:rsidRPr="00516A46">
        <w:rPr>
          <w:i/>
        </w:rPr>
        <w:t>абз</w:t>
      </w:r>
      <w:proofErr w:type="spellEnd"/>
      <w:r w:rsidRPr="00516A46">
        <w:rPr>
          <w:i/>
        </w:rPr>
        <w:t>. шестнадцатый ч. 1 ст. 11 признан утратившим силу в части индексации с 1 декабря 2021 года на 3,6 процента.</w:t>
      </w:r>
    </w:p>
    <w:p w:rsidR="007A7B88" w:rsidRPr="00516A46" w:rsidRDefault="007A7B88" w:rsidP="006F1234">
      <w:pPr>
        <w:pStyle w:val="a3"/>
      </w:pPr>
      <w:r w:rsidRPr="00516A46">
        <w:t>размеров денежного вознаграждения лицам, замещающим госуда</w:t>
      </w:r>
      <w:r w:rsidRPr="00516A46">
        <w:t>р</w:t>
      </w:r>
      <w:r w:rsidRPr="00516A46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516A46" w:rsidRDefault="007A7B88" w:rsidP="001C7DD8">
      <w:pPr>
        <w:pStyle w:val="a3"/>
      </w:pPr>
      <w:proofErr w:type="gramStart"/>
      <w:r w:rsidRPr="00516A46">
        <w:t>размера расходов на обеспечение деятельности по сохранению, с</w:t>
      </w:r>
      <w:r w:rsidRPr="00516A46">
        <w:t>о</w:t>
      </w:r>
      <w:r w:rsidRPr="00516A46">
        <w:t xml:space="preserve">держанию и ремонту пустующих жилых помещений, закрепленных за </w:t>
      </w:r>
      <w:r w:rsidRPr="00516A46">
        <w:lastRenderedPageBreak/>
        <w:t>детьми-сиротами и детьми, оставшимися без попечения родителей, в соо</w:t>
      </w:r>
      <w:r w:rsidRPr="00516A46">
        <w:t>т</w:t>
      </w:r>
      <w:r w:rsidRPr="00516A46">
        <w:t xml:space="preserve">ветствии с </w:t>
      </w:r>
      <w:hyperlink r:id="rId35" w:history="1">
        <w:r w:rsidRPr="00516A46">
          <w:rPr>
            <w:rStyle w:val="ac"/>
            <w:color w:val="auto"/>
            <w:u w:val="none"/>
          </w:rPr>
          <w:t>Законом</w:t>
        </w:r>
      </w:hyperlink>
      <w:r w:rsidRPr="00516A46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516A46">
        <w:t>е</w:t>
      </w:r>
      <w:r w:rsidRPr="00516A46">
        <w:t>ке и попечительству в Саратовской области».</w:t>
      </w:r>
      <w:proofErr w:type="gramEnd"/>
    </w:p>
    <w:p w:rsidR="007A7B88" w:rsidRPr="00516A46" w:rsidRDefault="007A7B88" w:rsidP="006F1234">
      <w:pPr>
        <w:ind w:firstLine="567"/>
        <w:jc w:val="both"/>
        <w:rPr>
          <w:sz w:val="28"/>
          <w:szCs w:val="28"/>
        </w:rPr>
      </w:pPr>
    </w:p>
    <w:p w:rsidR="007A7B88" w:rsidRPr="00516A46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16A46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516A46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516A46" w:rsidRDefault="007A7B88" w:rsidP="001C7DD8">
      <w:pPr>
        <w:pStyle w:val="a3"/>
        <w:rPr>
          <w:bCs/>
          <w:szCs w:val="28"/>
        </w:rPr>
      </w:pPr>
      <w:r w:rsidRPr="00516A46">
        <w:rPr>
          <w:szCs w:val="28"/>
        </w:rPr>
        <w:t>Настоящий Закон вступает в силу с 1 января 2021 года.</w:t>
      </w:r>
    </w:p>
    <w:p w:rsidR="00880B1C" w:rsidRPr="00516A46" w:rsidRDefault="00880B1C" w:rsidP="001C7DD8">
      <w:pPr>
        <w:pStyle w:val="a3"/>
      </w:pPr>
    </w:p>
    <w:p w:rsidR="00880B1C" w:rsidRPr="00516A46" w:rsidRDefault="00880B1C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880B1C" w:rsidRPr="00516A46" w:rsidRDefault="00880B1C" w:rsidP="001C7DD8">
      <w:pPr>
        <w:pStyle w:val="a3"/>
        <w:ind w:firstLine="0"/>
        <w:rPr>
          <w:b/>
        </w:rPr>
      </w:pPr>
      <w:r w:rsidRPr="00516A46">
        <w:rPr>
          <w:b/>
        </w:rPr>
        <w:t xml:space="preserve">Губернатор </w:t>
      </w:r>
    </w:p>
    <w:p w:rsidR="00880B1C" w:rsidRPr="00516A46" w:rsidRDefault="00880B1C" w:rsidP="001C7DD8">
      <w:pPr>
        <w:pStyle w:val="a3"/>
        <w:ind w:firstLine="0"/>
        <w:rPr>
          <w:b/>
        </w:rPr>
      </w:pPr>
      <w:r w:rsidRPr="00516A46">
        <w:rPr>
          <w:b/>
        </w:rPr>
        <w:t>Саратовской области                                                                     В.В.</w:t>
      </w:r>
      <w:r w:rsidR="006F1234" w:rsidRPr="00516A46">
        <w:rPr>
          <w:b/>
        </w:rPr>
        <w:t xml:space="preserve"> </w:t>
      </w:r>
      <w:proofErr w:type="spellStart"/>
      <w:r w:rsidRPr="00516A46">
        <w:rPr>
          <w:b/>
        </w:rPr>
        <w:t>Радаев</w:t>
      </w:r>
      <w:proofErr w:type="spellEnd"/>
    </w:p>
    <w:p w:rsidR="00CF33CA" w:rsidRPr="00516A46" w:rsidRDefault="00CF33CA" w:rsidP="001C7DD8">
      <w:pPr>
        <w:pStyle w:val="a3"/>
        <w:ind w:firstLine="0"/>
        <w:rPr>
          <w:b/>
        </w:rPr>
      </w:pPr>
    </w:p>
    <w:p w:rsidR="00CF33CA" w:rsidRPr="00516A46" w:rsidRDefault="00CF33CA" w:rsidP="001C7DD8">
      <w:pPr>
        <w:pStyle w:val="a3"/>
        <w:ind w:firstLine="0"/>
        <w:rPr>
          <w:b/>
        </w:rPr>
      </w:pPr>
    </w:p>
    <w:p w:rsidR="00A513AF" w:rsidRPr="00516A46" w:rsidRDefault="00A513AF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6F1234" w:rsidRPr="00516A46" w:rsidRDefault="006F1234" w:rsidP="001C7DD8">
      <w:pPr>
        <w:pStyle w:val="a3"/>
        <w:ind w:firstLine="0"/>
        <w:rPr>
          <w:b/>
        </w:rPr>
      </w:pPr>
    </w:p>
    <w:p w:rsidR="00880B1C" w:rsidRPr="00516A46" w:rsidRDefault="00880B1C" w:rsidP="001C7DD8">
      <w:pPr>
        <w:pStyle w:val="a3"/>
        <w:ind w:firstLine="0"/>
      </w:pPr>
      <w:proofErr w:type="spellStart"/>
      <w:r w:rsidRPr="00516A46">
        <w:t>г</w:t>
      </w:r>
      <w:proofErr w:type="gramStart"/>
      <w:r w:rsidRPr="00516A46">
        <w:t>.С</w:t>
      </w:r>
      <w:proofErr w:type="gramEnd"/>
      <w:r w:rsidRPr="00516A46">
        <w:t>аратов</w:t>
      </w:r>
      <w:proofErr w:type="spellEnd"/>
    </w:p>
    <w:p w:rsidR="00880B1C" w:rsidRPr="00516A46" w:rsidRDefault="00880B1C" w:rsidP="001C7DD8">
      <w:pPr>
        <w:pStyle w:val="a3"/>
        <w:ind w:firstLine="0"/>
      </w:pPr>
      <w:r w:rsidRPr="00516A46">
        <w:t>«</w:t>
      </w:r>
      <w:r w:rsidR="00200C35" w:rsidRPr="00516A46">
        <w:t>1</w:t>
      </w:r>
      <w:r w:rsidRPr="00516A46">
        <w:t>»</w:t>
      </w:r>
      <w:r w:rsidR="00CF33CA" w:rsidRPr="00516A46">
        <w:rPr>
          <w:lang w:val="en-US"/>
        </w:rPr>
        <w:t xml:space="preserve"> </w:t>
      </w:r>
      <w:r w:rsidR="00CF33CA" w:rsidRPr="00516A46">
        <w:t xml:space="preserve">декабря </w:t>
      </w:r>
      <w:r w:rsidRPr="00516A46">
        <w:t>2020 г.</w:t>
      </w:r>
    </w:p>
    <w:p w:rsidR="00880B1C" w:rsidRDefault="00CF33CA" w:rsidP="001C7DD8">
      <w:pPr>
        <w:pStyle w:val="a3"/>
        <w:ind w:firstLine="0"/>
      </w:pPr>
      <w:r w:rsidRPr="00516A46">
        <w:t>№ 1</w:t>
      </w:r>
      <w:r w:rsidR="00280E6C" w:rsidRPr="00516A46">
        <w:rPr>
          <w:lang w:val="en-US"/>
        </w:rPr>
        <w:t>41</w:t>
      </w:r>
      <w:r w:rsidR="00880B1C" w:rsidRPr="00516A46">
        <w:t>- ЗСО</w:t>
      </w:r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A46">
          <w:rPr>
            <w:noProof/>
          </w:rPr>
          <w:t>2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35F0C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703"/>
    <w:rsid w:val="002218C1"/>
    <w:rsid w:val="0024647F"/>
    <w:rsid w:val="00280E6C"/>
    <w:rsid w:val="0028722E"/>
    <w:rsid w:val="00287328"/>
    <w:rsid w:val="002A6493"/>
    <w:rsid w:val="002B6AE9"/>
    <w:rsid w:val="0031246C"/>
    <w:rsid w:val="003934EB"/>
    <w:rsid w:val="003A142D"/>
    <w:rsid w:val="003C0DA5"/>
    <w:rsid w:val="00414EA9"/>
    <w:rsid w:val="00425221"/>
    <w:rsid w:val="004269C6"/>
    <w:rsid w:val="00443F5D"/>
    <w:rsid w:val="00456551"/>
    <w:rsid w:val="004570FE"/>
    <w:rsid w:val="004627D0"/>
    <w:rsid w:val="00486BCA"/>
    <w:rsid w:val="004A1D96"/>
    <w:rsid w:val="004A24AF"/>
    <w:rsid w:val="004B368D"/>
    <w:rsid w:val="004B79C7"/>
    <w:rsid w:val="004E0266"/>
    <w:rsid w:val="004E1342"/>
    <w:rsid w:val="00515A6E"/>
    <w:rsid w:val="00516A46"/>
    <w:rsid w:val="00516B40"/>
    <w:rsid w:val="00540FC6"/>
    <w:rsid w:val="00575A1D"/>
    <w:rsid w:val="005D1750"/>
    <w:rsid w:val="00633CF1"/>
    <w:rsid w:val="00662EBE"/>
    <w:rsid w:val="006A40DB"/>
    <w:rsid w:val="006B4EC5"/>
    <w:rsid w:val="006F1234"/>
    <w:rsid w:val="006F5D90"/>
    <w:rsid w:val="007269A9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7C149E"/>
    <w:rsid w:val="007F5AD8"/>
    <w:rsid w:val="00812F42"/>
    <w:rsid w:val="008226D7"/>
    <w:rsid w:val="00867019"/>
    <w:rsid w:val="00880B1C"/>
    <w:rsid w:val="008851C0"/>
    <w:rsid w:val="008F3462"/>
    <w:rsid w:val="009B3785"/>
    <w:rsid w:val="009E48FB"/>
    <w:rsid w:val="009E52C6"/>
    <w:rsid w:val="00A513AF"/>
    <w:rsid w:val="00A84DCB"/>
    <w:rsid w:val="00AD508F"/>
    <w:rsid w:val="00AE78C9"/>
    <w:rsid w:val="00B02E62"/>
    <w:rsid w:val="00B1049B"/>
    <w:rsid w:val="00B400B1"/>
    <w:rsid w:val="00B901B4"/>
    <w:rsid w:val="00B93A91"/>
    <w:rsid w:val="00BD5A84"/>
    <w:rsid w:val="00BE193A"/>
    <w:rsid w:val="00BF0771"/>
    <w:rsid w:val="00BF7345"/>
    <w:rsid w:val="00C137DA"/>
    <w:rsid w:val="00C661C4"/>
    <w:rsid w:val="00CB6590"/>
    <w:rsid w:val="00CC7D84"/>
    <w:rsid w:val="00CF33CA"/>
    <w:rsid w:val="00CF693E"/>
    <w:rsid w:val="00D05623"/>
    <w:rsid w:val="00D16C77"/>
    <w:rsid w:val="00D468A1"/>
    <w:rsid w:val="00D71153"/>
    <w:rsid w:val="00E0406A"/>
    <w:rsid w:val="00E91876"/>
    <w:rsid w:val="00E91A1C"/>
    <w:rsid w:val="00ED7F4C"/>
    <w:rsid w:val="00EE24BD"/>
    <w:rsid w:val="00F36A6D"/>
    <w:rsid w:val="00F934B5"/>
    <w:rsid w:val="00FC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12</Pages>
  <Words>3406</Words>
  <Characters>28146</Characters>
  <Application>Microsoft Office Word</Application>
  <DocSecurity>0</DocSecurity>
  <Lines>234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52</cp:revision>
  <cp:lastPrinted>2020-11-30T08:07:00Z</cp:lastPrinted>
  <dcterms:created xsi:type="dcterms:W3CDTF">2020-12-04T06:56:00Z</dcterms:created>
  <dcterms:modified xsi:type="dcterms:W3CDTF">2021-11-29T07:30:00Z</dcterms:modified>
</cp:coreProperties>
</file>